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2A23" w:rsidRPr="000D4BF7" w:rsidRDefault="00426EA2" w:rsidP="00A35D40">
      <w:pPr>
        <w:pStyle w:val="5"/>
        <w:tabs>
          <w:tab w:val="left" w:pos="708"/>
        </w:tabs>
        <w:ind w:left="0"/>
        <w:jc w:val="right"/>
        <w:rPr>
          <w:b/>
          <w:sz w:val="8"/>
          <w:szCs w:val="8"/>
          <w:lang w:val="ru-RU"/>
        </w:rPr>
      </w:pPr>
      <w:r>
        <w:rPr>
          <w:b/>
          <w:sz w:val="8"/>
          <w:szCs w:val="8"/>
          <w:lang w:val="ru-RU"/>
        </w:rPr>
        <w:t>ь</w:t>
      </w:r>
    </w:p>
    <w:p w:rsidR="00A35D40" w:rsidRPr="005B5E4E" w:rsidRDefault="00A35D40" w:rsidP="00A35D40">
      <w:pPr>
        <w:pStyle w:val="5"/>
        <w:tabs>
          <w:tab w:val="left" w:pos="708"/>
        </w:tabs>
        <w:ind w:left="0"/>
        <w:jc w:val="right"/>
        <w:rPr>
          <w:b/>
          <w:lang w:val="ru-RU"/>
        </w:rPr>
      </w:pPr>
      <w:r w:rsidRPr="005B5E4E">
        <w:rPr>
          <w:b/>
          <w:lang w:val="ru-RU"/>
        </w:rPr>
        <w:t>Ф 16-006</w:t>
      </w:r>
    </w:p>
    <w:tbl>
      <w:tblPr>
        <w:tblW w:w="10489" w:type="dxa"/>
        <w:tblInd w:w="108" w:type="dxa"/>
        <w:tblLook w:val="04A0" w:firstRow="1" w:lastRow="0" w:firstColumn="1" w:lastColumn="0" w:noHBand="0" w:noVBand="1"/>
      </w:tblPr>
      <w:tblGrid>
        <w:gridCol w:w="6237"/>
        <w:gridCol w:w="4252"/>
      </w:tblGrid>
      <w:tr w:rsidR="000F344E" w:rsidRPr="005B5E4E" w:rsidTr="000753FF">
        <w:tc>
          <w:tcPr>
            <w:tcW w:w="6237" w:type="dxa"/>
            <w:vMerge w:val="restart"/>
            <w:hideMark/>
          </w:tcPr>
          <w:p w:rsidR="000F344E" w:rsidRDefault="000F344E" w:rsidP="0020473B">
            <w:pPr>
              <w:rPr>
                <w:sz w:val="24"/>
                <w:szCs w:val="24"/>
                <w:lang w:val="be-BY"/>
              </w:rPr>
            </w:pPr>
            <w:r w:rsidRPr="005B5E4E">
              <w:rPr>
                <w:sz w:val="24"/>
                <w:szCs w:val="24"/>
                <w:lang w:val="be-BY"/>
              </w:rPr>
              <w:t xml:space="preserve">Государственное учреждение образования </w:t>
            </w:r>
          </w:p>
          <w:p w:rsidR="000F344E" w:rsidRDefault="000F344E" w:rsidP="0020473B">
            <w:pPr>
              <w:rPr>
                <w:sz w:val="24"/>
                <w:szCs w:val="24"/>
                <w:lang w:val="be-BY"/>
              </w:rPr>
            </w:pPr>
            <w:r w:rsidRPr="00696867">
              <w:rPr>
                <w:b/>
                <w:sz w:val="22"/>
                <w:szCs w:val="22"/>
              </w:rPr>
              <w:t>«</w:t>
            </w:r>
            <w:r w:rsidRPr="005B5E4E">
              <w:rPr>
                <w:sz w:val="24"/>
                <w:szCs w:val="24"/>
                <w:lang w:val="be-BY"/>
              </w:rPr>
              <w:t>Гродненский областной институт развития</w:t>
            </w:r>
          </w:p>
          <w:p w:rsidR="000F344E" w:rsidRPr="005B5E4E" w:rsidRDefault="000F344E" w:rsidP="0020473B">
            <w:pPr>
              <w:rPr>
                <w:sz w:val="24"/>
                <w:szCs w:val="24"/>
              </w:rPr>
            </w:pPr>
            <w:r w:rsidRPr="005B5E4E">
              <w:rPr>
                <w:sz w:val="24"/>
                <w:szCs w:val="24"/>
                <w:lang w:val="be-BY"/>
              </w:rPr>
              <w:t xml:space="preserve"> образования</w:t>
            </w:r>
            <w:r w:rsidRPr="00696867">
              <w:rPr>
                <w:b/>
                <w:sz w:val="22"/>
                <w:szCs w:val="22"/>
              </w:rPr>
              <w:t>»</w:t>
            </w:r>
          </w:p>
        </w:tc>
        <w:tc>
          <w:tcPr>
            <w:tcW w:w="4252" w:type="dxa"/>
            <w:hideMark/>
          </w:tcPr>
          <w:p w:rsidR="000F344E" w:rsidRPr="004177A5" w:rsidRDefault="000F344E" w:rsidP="0020473B">
            <w:pPr>
              <w:outlineLvl w:val="0"/>
              <w:rPr>
                <w:sz w:val="24"/>
                <w:szCs w:val="24"/>
              </w:rPr>
            </w:pPr>
            <w:r w:rsidRPr="004177A5">
              <w:rPr>
                <w:sz w:val="24"/>
                <w:szCs w:val="24"/>
              </w:rPr>
              <w:t>УТВЕРЖДАЮ</w:t>
            </w:r>
          </w:p>
        </w:tc>
      </w:tr>
      <w:tr w:rsidR="000F344E" w:rsidRPr="005B5E4E" w:rsidTr="00055795">
        <w:trPr>
          <w:trHeight w:val="488"/>
        </w:trPr>
        <w:tc>
          <w:tcPr>
            <w:tcW w:w="6237" w:type="dxa"/>
            <w:vMerge/>
            <w:hideMark/>
          </w:tcPr>
          <w:p w:rsidR="000F344E" w:rsidRPr="005B5E4E" w:rsidRDefault="000F344E" w:rsidP="00B75040">
            <w:pPr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:rsidR="00055795" w:rsidRPr="00055795" w:rsidRDefault="000E6F08" w:rsidP="00055795">
            <w:pPr>
              <w:ind w:firstLine="34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Декан</w:t>
            </w:r>
          </w:p>
          <w:p w:rsidR="00055795" w:rsidRPr="00055795" w:rsidRDefault="00055795" w:rsidP="00055795">
            <w:pPr>
              <w:ind w:firstLine="34"/>
              <w:outlineLvl w:val="0"/>
              <w:rPr>
                <w:sz w:val="24"/>
                <w:szCs w:val="24"/>
              </w:rPr>
            </w:pPr>
            <w:r w:rsidRPr="00055795">
              <w:rPr>
                <w:sz w:val="24"/>
                <w:szCs w:val="24"/>
              </w:rPr>
              <w:t xml:space="preserve">                       </w:t>
            </w:r>
            <w:proofErr w:type="spellStart"/>
            <w:r w:rsidRPr="00055795">
              <w:rPr>
                <w:sz w:val="24"/>
                <w:szCs w:val="24"/>
              </w:rPr>
              <w:t>Л.</w:t>
            </w:r>
            <w:r w:rsidR="007259B5">
              <w:rPr>
                <w:sz w:val="24"/>
                <w:szCs w:val="24"/>
              </w:rPr>
              <w:t>В</w:t>
            </w:r>
            <w:r w:rsidRPr="00055795">
              <w:rPr>
                <w:sz w:val="24"/>
                <w:szCs w:val="24"/>
              </w:rPr>
              <w:t>.</w:t>
            </w:r>
            <w:r w:rsidR="007259B5">
              <w:rPr>
                <w:sz w:val="24"/>
                <w:szCs w:val="24"/>
              </w:rPr>
              <w:t>Ерунцева</w:t>
            </w:r>
            <w:proofErr w:type="spellEnd"/>
          </w:p>
          <w:p w:rsidR="000F344E" w:rsidRPr="003568E4" w:rsidRDefault="000E6F08" w:rsidP="00055795">
            <w:pPr>
              <w:tabs>
                <w:tab w:val="left" w:pos="4500"/>
                <w:tab w:val="left" w:pos="6300"/>
              </w:tabs>
              <w:ind w:firstLine="34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2026</w:t>
            </w:r>
          </w:p>
        </w:tc>
      </w:tr>
    </w:tbl>
    <w:p w:rsidR="00AD7394" w:rsidRPr="0096628C" w:rsidRDefault="00AD7394" w:rsidP="00AD7394">
      <w:pPr>
        <w:pStyle w:val="4"/>
        <w:ind w:left="0" w:firstLine="0"/>
        <w:jc w:val="center"/>
        <w:rPr>
          <w:sz w:val="24"/>
          <w:szCs w:val="24"/>
          <w:lang w:val="ru-RU"/>
        </w:rPr>
      </w:pPr>
      <w:r w:rsidRPr="0096628C">
        <w:rPr>
          <w:sz w:val="24"/>
          <w:szCs w:val="24"/>
          <w:lang w:val="ru-RU"/>
        </w:rPr>
        <w:t>РАСПИСАНИЕ ЗАНЯТИЙ</w:t>
      </w:r>
    </w:p>
    <w:p w:rsidR="00D8284B" w:rsidRDefault="00BC6662" w:rsidP="00F317EF">
      <w:pPr>
        <w:pStyle w:val="a3"/>
        <w:ind w:firstLine="0"/>
        <w:rPr>
          <w:sz w:val="20"/>
        </w:rPr>
      </w:pPr>
      <w:r w:rsidRPr="00F72CE8">
        <w:rPr>
          <w:sz w:val="20"/>
        </w:rPr>
        <w:t>повышения квалификации</w:t>
      </w:r>
      <w:bookmarkStart w:id="0" w:name="_Hlk199838554"/>
    </w:p>
    <w:p w:rsidR="00836EC4" w:rsidRDefault="00512762" w:rsidP="00F317EF">
      <w:pPr>
        <w:pStyle w:val="a3"/>
        <w:ind w:firstLine="0"/>
        <w:rPr>
          <w:sz w:val="20"/>
        </w:rPr>
      </w:pPr>
      <w:r>
        <w:rPr>
          <w:sz w:val="20"/>
          <w:lang w:val="ru-RU"/>
        </w:rPr>
        <w:t xml:space="preserve"> </w:t>
      </w:r>
      <w:r w:rsidR="00836EC4" w:rsidRPr="00836EC4">
        <w:rPr>
          <w:sz w:val="20"/>
          <w:lang w:val="ru-RU"/>
        </w:rPr>
        <w:t>у</w:t>
      </w:r>
      <w:r w:rsidR="00836EC4" w:rsidRPr="00836EC4">
        <w:rPr>
          <w:sz w:val="20"/>
        </w:rPr>
        <w:t xml:space="preserve">чителей начальных классов учреждений образования высшей квалификационной категории </w:t>
      </w:r>
    </w:p>
    <w:p w:rsidR="005E7E60" w:rsidRPr="00836EC4" w:rsidRDefault="00836EC4" w:rsidP="00F317EF">
      <w:pPr>
        <w:pStyle w:val="a3"/>
        <w:ind w:firstLine="0"/>
        <w:rPr>
          <w:color w:val="000000"/>
          <w:sz w:val="20"/>
          <w:lang w:val="ru-RU"/>
        </w:rPr>
      </w:pPr>
      <w:r w:rsidRPr="00836EC4">
        <w:rPr>
          <w:sz w:val="20"/>
        </w:rPr>
        <w:t>«Формирование функциональной грамотности учащихся»</w:t>
      </w:r>
      <w:r w:rsidR="0041474B" w:rsidRPr="00836EC4">
        <w:rPr>
          <w:sz w:val="20"/>
          <w:lang w:val="ru-RU"/>
        </w:rPr>
        <w:t xml:space="preserve"> </w:t>
      </w:r>
      <w:r w:rsidR="00543B70" w:rsidRPr="00836EC4">
        <w:rPr>
          <w:sz w:val="20"/>
          <w:lang w:val="ru-RU"/>
        </w:rPr>
        <w:t xml:space="preserve"> </w:t>
      </w:r>
      <w:r w:rsidR="00F317EF" w:rsidRPr="00836EC4">
        <w:rPr>
          <w:color w:val="000000"/>
          <w:sz w:val="20"/>
          <w:lang w:val="ru-RU"/>
        </w:rPr>
        <w:t xml:space="preserve"> </w:t>
      </w:r>
    </w:p>
    <w:p w:rsidR="005E7E60" w:rsidRPr="00276E62" w:rsidRDefault="005E7E60" w:rsidP="005E7E60">
      <w:pPr>
        <w:jc w:val="center"/>
        <w:rPr>
          <w:b/>
        </w:rPr>
      </w:pPr>
      <w:r w:rsidRPr="00276E62">
        <w:rPr>
          <w:b/>
        </w:rPr>
        <w:t xml:space="preserve">с </w:t>
      </w:r>
      <w:r w:rsidR="00C36699">
        <w:rPr>
          <w:b/>
        </w:rPr>
        <w:t>28</w:t>
      </w:r>
      <w:r w:rsidRPr="00276E62">
        <w:rPr>
          <w:b/>
        </w:rPr>
        <w:t>.</w:t>
      </w:r>
      <w:r w:rsidR="005C0EF4" w:rsidRPr="00276E62">
        <w:rPr>
          <w:b/>
        </w:rPr>
        <w:t>0</w:t>
      </w:r>
      <w:r w:rsidR="00363EDE">
        <w:rPr>
          <w:b/>
        </w:rPr>
        <w:t>9</w:t>
      </w:r>
      <w:r w:rsidR="005C0EF4" w:rsidRPr="00276E62">
        <w:rPr>
          <w:b/>
        </w:rPr>
        <w:t>.2026</w:t>
      </w:r>
      <w:r w:rsidR="00FA4EE4" w:rsidRPr="00276E62">
        <w:rPr>
          <w:b/>
        </w:rPr>
        <w:t xml:space="preserve"> </w:t>
      </w:r>
      <w:r w:rsidR="008133EC" w:rsidRPr="00276E62">
        <w:rPr>
          <w:b/>
        </w:rPr>
        <w:t xml:space="preserve">по </w:t>
      </w:r>
      <w:r w:rsidR="003A537C">
        <w:rPr>
          <w:b/>
        </w:rPr>
        <w:t>03</w:t>
      </w:r>
      <w:r w:rsidRPr="00276E62">
        <w:rPr>
          <w:b/>
        </w:rPr>
        <w:t>.</w:t>
      </w:r>
      <w:r w:rsidR="003A537C">
        <w:rPr>
          <w:b/>
        </w:rPr>
        <w:t>1</w:t>
      </w:r>
      <w:r w:rsidR="005C0EF4" w:rsidRPr="00276E62">
        <w:rPr>
          <w:b/>
        </w:rPr>
        <w:t>0.2026</w:t>
      </w:r>
    </w:p>
    <w:p w:rsidR="000221D1" w:rsidRPr="005B0E23" w:rsidRDefault="000221D1" w:rsidP="005E7E60">
      <w:pPr>
        <w:jc w:val="center"/>
        <w:rPr>
          <w:b/>
          <w:sz w:val="16"/>
          <w:szCs w:val="16"/>
        </w:rPr>
      </w:pPr>
    </w:p>
    <w:bookmarkEnd w:id="0"/>
    <w:p w:rsidR="00A719A6" w:rsidRPr="00F72CE8" w:rsidRDefault="00A719A6" w:rsidP="005E7E60">
      <w:pPr>
        <w:rPr>
          <w:b/>
        </w:rPr>
      </w:pPr>
      <w:r w:rsidRPr="00F72CE8">
        <w:rPr>
          <w:b/>
        </w:rPr>
        <w:t xml:space="preserve">Продолжительность обучения </w:t>
      </w:r>
      <w:r w:rsidR="003D0C65" w:rsidRPr="00F72CE8">
        <w:rPr>
          <w:b/>
        </w:rPr>
        <w:t>–</w:t>
      </w:r>
      <w:r w:rsidRPr="00F72CE8">
        <w:rPr>
          <w:b/>
        </w:rPr>
        <w:t xml:space="preserve"> </w:t>
      </w:r>
      <w:r w:rsidR="007F0635" w:rsidRPr="00F72CE8">
        <w:rPr>
          <w:b/>
        </w:rPr>
        <w:t>1</w:t>
      </w:r>
      <w:r w:rsidR="003D0C65" w:rsidRPr="00F72CE8">
        <w:rPr>
          <w:b/>
        </w:rPr>
        <w:t xml:space="preserve"> </w:t>
      </w:r>
      <w:r w:rsidRPr="00F72CE8">
        <w:rPr>
          <w:b/>
        </w:rPr>
        <w:t>недел</w:t>
      </w:r>
      <w:r w:rsidR="007F0635" w:rsidRPr="00F72CE8">
        <w:rPr>
          <w:b/>
        </w:rPr>
        <w:t>я</w:t>
      </w:r>
      <w:r w:rsidRPr="00F72CE8">
        <w:rPr>
          <w:b/>
        </w:rPr>
        <w:t>,</w:t>
      </w:r>
      <w:r w:rsidR="00635368" w:rsidRPr="00F72CE8">
        <w:rPr>
          <w:b/>
        </w:rPr>
        <w:t xml:space="preserve"> </w:t>
      </w:r>
      <w:r w:rsidR="006B3CCF">
        <w:rPr>
          <w:b/>
        </w:rPr>
        <w:t>40</w:t>
      </w:r>
      <w:r w:rsidRPr="00F72CE8">
        <w:rPr>
          <w:b/>
          <w:i/>
        </w:rPr>
        <w:t xml:space="preserve"> </w:t>
      </w:r>
      <w:r w:rsidRPr="00F72CE8">
        <w:rPr>
          <w:b/>
        </w:rPr>
        <w:t>час</w:t>
      </w:r>
      <w:r w:rsidR="00512762">
        <w:rPr>
          <w:b/>
        </w:rPr>
        <w:t>ов</w:t>
      </w:r>
    </w:p>
    <w:p w:rsidR="000221D1" w:rsidRDefault="00A719A6" w:rsidP="00635368">
      <w:pPr>
        <w:jc w:val="both"/>
        <w:rPr>
          <w:b/>
        </w:rPr>
      </w:pPr>
      <w:r w:rsidRPr="00F72CE8">
        <w:rPr>
          <w:b/>
        </w:rPr>
        <w:t xml:space="preserve">Форма получения образования </w:t>
      </w:r>
      <w:r w:rsidRPr="00F72CE8">
        <w:rPr>
          <w:b/>
          <w:lang w:val="be-BY"/>
        </w:rPr>
        <w:t>– очная (дневная</w:t>
      </w:r>
      <w:r w:rsidRPr="00F72CE8">
        <w:rPr>
          <w:b/>
        </w:rPr>
        <w:t>)</w:t>
      </w:r>
    </w:p>
    <w:p w:rsidR="00AE7AAC" w:rsidRPr="00DE4097" w:rsidRDefault="00AE7AAC" w:rsidP="00635368">
      <w:pPr>
        <w:jc w:val="both"/>
        <w:rPr>
          <w:b/>
        </w:rPr>
      </w:pPr>
    </w:p>
    <w:tbl>
      <w:tblPr>
        <w:tblpPr w:leftFromText="180" w:rightFromText="180" w:vertAnchor="text" w:tblpXSpec="right" w:tblpY="1"/>
        <w:tblOverlap w:val="never"/>
        <w:tblW w:w="110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9"/>
        <w:gridCol w:w="345"/>
        <w:gridCol w:w="341"/>
        <w:gridCol w:w="1077"/>
        <w:gridCol w:w="5945"/>
        <w:gridCol w:w="1859"/>
        <w:gridCol w:w="551"/>
        <w:gridCol w:w="567"/>
      </w:tblGrid>
      <w:tr w:rsidR="00184451" w:rsidRPr="00B81DEA" w:rsidTr="005F2D26">
        <w:trPr>
          <w:cantSplit/>
          <w:trHeight w:val="684"/>
        </w:trPr>
        <w:tc>
          <w:tcPr>
            <w:tcW w:w="34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</w:tcBorders>
            <w:textDirection w:val="btLr"/>
            <w:vAlign w:val="center"/>
          </w:tcPr>
          <w:p w:rsidR="00184451" w:rsidRPr="00184451" w:rsidRDefault="00184451" w:rsidP="005F2D26">
            <w:pPr>
              <w:jc w:val="center"/>
              <w:rPr>
                <w:b/>
                <w:sz w:val="18"/>
                <w:szCs w:val="18"/>
                <w:lang w:val="be-BY"/>
              </w:rPr>
            </w:pPr>
            <w:r w:rsidRPr="00184451">
              <w:rPr>
                <w:b/>
                <w:sz w:val="18"/>
                <w:szCs w:val="18"/>
                <w:lang w:val="be-BY"/>
              </w:rPr>
              <w:t>Дни</w:t>
            </w:r>
          </w:p>
        </w:tc>
        <w:tc>
          <w:tcPr>
            <w:tcW w:w="345" w:type="dxa"/>
            <w:tcBorders>
              <w:top w:val="double" w:sz="6" w:space="0" w:color="auto"/>
              <w:bottom w:val="double" w:sz="6" w:space="0" w:color="auto"/>
            </w:tcBorders>
            <w:textDirection w:val="btLr"/>
            <w:vAlign w:val="center"/>
          </w:tcPr>
          <w:p w:rsidR="00184451" w:rsidRPr="00184451" w:rsidRDefault="00184451" w:rsidP="005F2D26">
            <w:pPr>
              <w:jc w:val="center"/>
              <w:rPr>
                <w:b/>
                <w:spacing w:val="-10"/>
                <w:sz w:val="18"/>
                <w:szCs w:val="18"/>
                <w:lang w:val="be-BY"/>
              </w:rPr>
            </w:pPr>
            <w:r w:rsidRPr="00184451">
              <w:rPr>
                <w:b/>
                <w:spacing w:val="-10"/>
                <w:sz w:val="18"/>
                <w:szCs w:val="18"/>
                <w:lang w:val="be-BY"/>
              </w:rPr>
              <w:t>Дата</w:t>
            </w:r>
          </w:p>
        </w:tc>
        <w:tc>
          <w:tcPr>
            <w:tcW w:w="341" w:type="dxa"/>
            <w:tcBorders>
              <w:top w:val="double" w:sz="6" w:space="0" w:color="auto"/>
              <w:bottom w:val="double" w:sz="6" w:space="0" w:color="auto"/>
            </w:tcBorders>
            <w:textDirection w:val="btLr"/>
            <w:vAlign w:val="center"/>
          </w:tcPr>
          <w:p w:rsidR="00184451" w:rsidRPr="00184451" w:rsidRDefault="00184451" w:rsidP="005F2D26">
            <w:pPr>
              <w:jc w:val="center"/>
              <w:rPr>
                <w:b/>
                <w:sz w:val="18"/>
                <w:szCs w:val="18"/>
                <w:lang w:val="be-BY"/>
              </w:rPr>
            </w:pPr>
            <w:r w:rsidRPr="00184451">
              <w:rPr>
                <w:b/>
                <w:sz w:val="18"/>
                <w:szCs w:val="18"/>
                <w:lang w:val="be-BY"/>
              </w:rPr>
              <w:t>Смена</w:t>
            </w:r>
          </w:p>
          <w:p w:rsidR="00184451" w:rsidRPr="00184451" w:rsidRDefault="00184451" w:rsidP="005F2D26">
            <w:pPr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1077" w:type="dxa"/>
            <w:tcBorders>
              <w:top w:val="double" w:sz="6" w:space="0" w:color="auto"/>
              <w:bottom w:val="double" w:sz="6" w:space="0" w:color="auto"/>
            </w:tcBorders>
            <w:vAlign w:val="center"/>
          </w:tcPr>
          <w:p w:rsidR="00184451" w:rsidRDefault="00184451" w:rsidP="005F2D26">
            <w:pPr>
              <w:jc w:val="center"/>
              <w:rPr>
                <w:b/>
                <w:lang w:val="be-BY"/>
              </w:rPr>
            </w:pPr>
            <w:r w:rsidRPr="001A1463">
              <w:rPr>
                <w:b/>
                <w:lang w:val="be-BY"/>
              </w:rPr>
              <w:t xml:space="preserve">Время </w:t>
            </w:r>
          </w:p>
          <w:p w:rsidR="00184451" w:rsidRPr="001A1463" w:rsidRDefault="00184451" w:rsidP="005F2D26">
            <w:pPr>
              <w:jc w:val="center"/>
              <w:rPr>
                <w:b/>
                <w:lang w:val="be-BY"/>
              </w:rPr>
            </w:pPr>
            <w:r w:rsidRPr="001A1463">
              <w:rPr>
                <w:b/>
                <w:lang w:val="be-BY"/>
              </w:rPr>
              <w:t>занятий</w:t>
            </w:r>
          </w:p>
        </w:tc>
        <w:tc>
          <w:tcPr>
            <w:tcW w:w="5945" w:type="dxa"/>
            <w:tcBorders>
              <w:top w:val="double" w:sz="6" w:space="0" w:color="auto"/>
              <w:bottom w:val="double" w:sz="6" w:space="0" w:color="auto"/>
            </w:tcBorders>
            <w:vAlign w:val="center"/>
          </w:tcPr>
          <w:p w:rsidR="00184451" w:rsidRPr="001A1463" w:rsidRDefault="00184451" w:rsidP="005F2D26">
            <w:pPr>
              <w:pStyle w:val="2"/>
              <w:rPr>
                <w:b/>
                <w:sz w:val="20"/>
                <w:lang w:val="be-BY"/>
              </w:rPr>
            </w:pPr>
            <w:r w:rsidRPr="001A1463">
              <w:rPr>
                <w:b/>
                <w:sz w:val="20"/>
                <w:lang w:val="be-BY"/>
              </w:rPr>
              <w:t>Темы занятий</w:t>
            </w:r>
          </w:p>
        </w:tc>
        <w:tc>
          <w:tcPr>
            <w:tcW w:w="1859" w:type="dxa"/>
            <w:tcBorders>
              <w:top w:val="double" w:sz="6" w:space="0" w:color="auto"/>
              <w:bottom w:val="double" w:sz="6" w:space="0" w:color="auto"/>
            </w:tcBorders>
            <w:vAlign w:val="center"/>
          </w:tcPr>
          <w:p w:rsidR="00184451" w:rsidRPr="00A87CDC" w:rsidRDefault="00184451" w:rsidP="005F2D26">
            <w:pPr>
              <w:jc w:val="center"/>
              <w:rPr>
                <w:b/>
                <w:sz w:val="18"/>
                <w:szCs w:val="18"/>
                <w:lang w:val="be-BY"/>
              </w:rPr>
            </w:pPr>
            <w:r w:rsidRPr="00A87CDC">
              <w:rPr>
                <w:b/>
                <w:sz w:val="18"/>
                <w:szCs w:val="18"/>
                <w:lang w:val="be-BY"/>
              </w:rPr>
              <w:t>Преподаватели</w:t>
            </w:r>
          </w:p>
        </w:tc>
        <w:tc>
          <w:tcPr>
            <w:tcW w:w="551" w:type="dxa"/>
            <w:tcBorders>
              <w:top w:val="double" w:sz="6" w:space="0" w:color="auto"/>
              <w:bottom w:val="double" w:sz="6" w:space="0" w:color="auto"/>
            </w:tcBorders>
            <w:vAlign w:val="center"/>
          </w:tcPr>
          <w:p w:rsidR="00184451" w:rsidRDefault="00184451" w:rsidP="005F2D26">
            <w:pPr>
              <w:ind w:left="-108" w:right="-108"/>
              <w:jc w:val="center"/>
              <w:rPr>
                <w:b/>
                <w:sz w:val="14"/>
                <w:szCs w:val="14"/>
                <w:lang w:val="be-BY"/>
              </w:rPr>
            </w:pPr>
            <w:r w:rsidRPr="001A1463">
              <w:rPr>
                <w:b/>
                <w:sz w:val="14"/>
                <w:szCs w:val="14"/>
                <w:lang w:val="be-BY"/>
              </w:rPr>
              <w:t>Коли</w:t>
            </w:r>
            <w:r>
              <w:rPr>
                <w:b/>
                <w:sz w:val="14"/>
                <w:szCs w:val="14"/>
                <w:lang w:val="be-BY"/>
              </w:rPr>
              <w:t>-</w:t>
            </w:r>
          </w:p>
          <w:p w:rsidR="00184451" w:rsidRPr="001A1463" w:rsidRDefault="00184451" w:rsidP="005F2D26">
            <w:pPr>
              <w:ind w:left="-108" w:right="-108"/>
              <w:jc w:val="center"/>
              <w:rPr>
                <w:b/>
                <w:sz w:val="14"/>
                <w:szCs w:val="14"/>
                <w:lang w:val="be-BY"/>
              </w:rPr>
            </w:pPr>
            <w:r w:rsidRPr="001A1463">
              <w:rPr>
                <w:b/>
                <w:sz w:val="14"/>
                <w:szCs w:val="14"/>
                <w:lang w:val="be-BY"/>
              </w:rPr>
              <w:t>чество часов</w:t>
            </w:r>
          </w:p>
        </w:tc>
        <w:tc>
          <w:tcPr>
            <w:tcW w:w="567" w:type="dxa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184451" w:rsidRPr="001A1463" w:rsidRDefault="00184451" w:rsidP="005F2D26">
            <w:pPr>
              <w:jc w:val="center"/>
              <w:rPr>
                <w:b/>
                <w:lang w:val="be-BY"/>
              </w:rPr>
            </w:pPr>
            <w:r w:rsidRPr="001A1463">
              <w:rPr>
                <w:b/>
                <w:lang w:val="be-BY"/>
              </w:rPr>
              <w:t>№</w:t>
            </w:r>
          </w:p>
          <w:p w:rsidR="00184451" w:rsidRPr="00B81DEA" w:rsidRDefault="00184451" w:rsidP="005F2D26">
            <w:pPr>
              <w:jc w:val="center"/>
              <w:rPr>
                <w:b/>
                <w:lang w:val="be-BY"/>
              </w:rPr>
            </w:pPr>
            <w:r w:rsidRPr="001A1463">
              <w:rPr>
                <w:b/>
                <w:lang w:val="be-BY"/>
              </w:rPr>
              <w:t>ауд</w:t>
            </w:r>
          </w:p>
        </w:tc>
      </w:tr>
      <w:tr w:rsidR="005F2D26" w:rsidRPr="00B81DEA" w:rsidTr="005F2D26">
        <w:trPr>
          <w:cantSplit/>
          <w:trHeight w:val="259"/>
        </w:trPr>
        <w:tc>
          <w:tcPr>
            <w:tcW w:w="349" w:type="dxa"/>
            <w:vMerge w:val="restart"/>
            <w:tcBorders>
              <w:top w:val="double" w:sz="6" w:space="0" w:color="auto"/>
              <w:left w:val="double" w:sz="6" w:space="0" w:color="auto"/>
            </w:tcBorders>
            <w:textDirection w:val="btLr"/>
            <w:vAlign w:val="center"/>
          </w:tcPr>
          <w:p w:rsidR="005F2D26" w:rsidRPr="008B0870" w:rsidRDefault="005F2D26" w:rsidP="005F2D26">
            <w:pPr>
              <w:jc w:val="center"/>
              <w:rPr>
                <w:b/>
                <w:sz w:val="18"/>
                <w:szCs w:val="18"/>
                <w:lang w:val="be-BY"/>
              </w:rPr>
            </w:pPr>
            <w:r w:rsidRPr="008B0870">
              <w:rPr>
                <w:b/>
                <w:sz w:val="18"/>
                <w:szCs w:val="18"/>
                <w:lang w:val="be-BY"/>
              </w:rPr>
              <w:t>Понедельник</w:t>
            </w:r>
          </w:p>
        </w:tc>
        <w:tc>
          <w:tcPr>
            <w:tcW w:w="345" w:type="dxa"/>
            <w:vMerge w:val="restart"/>
            <w:tcBorders>
              <w:top w:val="double" w:sz="6" w:space="0" w:color="auto"/>
            </w:tcBorders>
            <w:textDirection w:val="btLr"/>
            <w:vAlign w:val="center"/>
          </w:tcPr>
          <w:p w:rsidR="005F2D26" w:rsidRPr="008B0870" w:rsidRDefault="005F2D26" w:rsidP="005F2D26">
            <w:pPr>
              <w:jc w:val="center"/>
              <w:rPr>
                <w:b/>
                <w:i/>
                <w:sz w:val="18"/>
                <w:szCs w:val="18"/>
                <w:lang w:val="be-BY"/>
              </w:rPr>
            </w:pPr>
            <w:r>
              <w:rPr>
                <w:b/>
                <w:i/>
                <w:sz w:val="18"/>
                <w:szCs w:val="18"/>
              </w:rPr>
              <w:t xml:space="preserve"> 28</w:t>
            </w:r>
            <w:r w:rsidRPr="008B0870">
              <w:rPr>
                <w:b/>
                <w:i/>
                <w:sz w:val="18"/>
                <w:szCs w:val="18"/>
              </w:rPr>
              <w:t>.</w:t>
            </w:r>
            <w:r>
              <w:rPr>
                <w:b/>
                <w:i/>
                <w:sz w:val="18"/>
                <w:szCs w:val="18"/>
              </w:rPr>
              <w:t>09</w:t>
            </w:r>
          </w:p>
        </w:tc>
        <w:tc>
          <w:tcPr>
            <w:tcW w:w="341" w:type="dxa"/>
            <w:vMerge w:val="restart"/>
            <w:tcBorders>
              <w:top w:val="double" w:sz="6" w:space="0" w:color="auto"/>
            </w:tcBorders>
            <w:textDirection w:val="btLr"/>
            <w:vAlign w:val="center"/>
          </w:tcPr>
          <w:p w:rsidR="005F2D26" w:rsidRPr="00184451" w:rsidRDefault="005F2D26" w:rsidP="005F2D26">
            <w:pPr>
              <w:jc w:val="center"/>
              <w:rPr>
                <w:b/>
                <w:i/>
                <w:sz w:val="18"/>
                <w:szCs w:val="18"/>
              </w:rPr>
            </w:pPr>
            <w:r w:rsidRPr="00184451">
              <w:rPr>
                <w:b/>
                <w:i/>
                <w:sz w:val="18"/>
                <w:szCs w:val="18"/>
              </w:rPr>
              <w:t>2</w:t>
            </w:r>
          </w:p>
        </w:tc>
        <w:tc>
          <w:tcPr>
            <w:tcW w:w="1077" w:type="dxa"/>
            <w:tcBorders>
              <w:top w:val="double" w:sz="6" w:space="0" w:color="auto"/>
            </w:tcBorders>
            <w:vAlign w:val="center"/>
          </w:tcPr>
          <w:p w:rsidR="005F2D26" w:rsidRPr="0018386B" w:rsidRDefault="005F2D26" w:rsidP="005F2D26">
            <w:pPr>
              <w:ind w:left="-107" w:right="-110"/>
              <w:jc w:val="center"/>
              <w:rPr>
                <w:b/>
                <w:i/>
                <w:sz w:val="18"/>
                <w:szCs w:val="18"/>
              </w:rPr>
            </w:pPr>
            <w:r w:rsidRPr="0018386B">
              <w:rPr>
                <w:b/>
                <w:i/>
                <w:sz w:val="18"/>
                <w:szCs w:val="18"/>
              </w:rPr>
              <w:t>12.00-12.40</w:t>
            </w:r>
          </w:p>
          <w:p w:rsidR="005F2D26" w:rsidRPr="0018386B" w:rsidRDefault="005F2D26" w:rsidP="005F2D26">
            <w:pPr>
              <w:ind w:left="-107" w:right="-110"/>
              <w:jc w:val="center"/>
              <w:rPr>
                <w:b/>
                <w:i/>
                <w:sz w:val="18"/>
                <w:szCs w:val="18"/>
              </w:rPr>
            </w:pPr>
            <w:r w:rsidRPr="0018386B">
              <w:rPr>
                <w:b/>
                <w:i/>
                <w:sz w:val="18"/>
                <w:szCs w:val="18"/>
              </w:rPr>
              <w:t>12.45-13.25</w:t>
            </w:r>
          </w:p>
        </w:tc>
        <w:tc>
          <w:tcPr>
            <w:tcW w:w="5945" w:type="dxa"/>
            <w:tcBorders>
              <w:top w:val="double" w:sz="6" w:space="0" w:color="auto"/>
            </w:tcBorders>
            <w:vAlign w:val="center"/>
          </w:tcPr>
          <w:p w:rsidR="005F2D26" w:rsidRPr="00152557" w:rsidRDefault="005F2D26" w:rsidP="005F2D26">
            <w:pPr>
              <w:jc w:val="both"/>
              <w:rPr>
                <w:b/>
                <w:sz w:val="18"/>
                <w:szCs w:val="18"/>
              </w:rPr>
            </w:pPr>
            <w:r w:rsidRPr="00152557">
              <w:rPr>
                <w:b/>
                <w:sz w:val="18"/>
                <w:szCs w:val="18"/>
              </w:rPr>
              <w:t xml:space="preserve">Пр. </w:t>
            </w:r>
            <w:proofErr w:type="spellStart"/>
            <w:r w:rsidRPr="00152557">
              <w:rPr>
                <w:b/>
                <w:sz w:val="18"/>
                <w:szCs w:val="18"/>
              </w:rPr>
              <w:t>зан</w:t>
            </w:r>
            <w:proofErr w:type="spellEnd"/>
            <w:r w:rsidRPr="00152557">
              <w:rPr>
                <w:b/>
                <w:sz w:val="18"/>
                <w:szCs w:val="18"/>
              </w:rPr>
              <w:t xml:space="preserve">. </w:t>
            </w:r>
            <w:r w:rsidRPr="00152557">
              <w:rPr>
                <w:sz w:val="18"/>
                <w:szCs w:val="18"/>
              </w:rPr>
              <w:t xml:space="preserve"> Современный урок в начальной школе: формируем у учащихся функциональную грамотность</w:t>
            </w:r>
            <w:r w:rsidRPr="00152557">
              <w:rPr>
                <w:b/>
                <w:sz w:val="18"/>
                <w:szCs w:val="18"/>
              </w:rPr>
              <w:t xml:space="preserve">  </w:t>
            </w:r>
          </w:p>
        </w:tc>
        <w:tc>
          <w:tcPr>
            <w:tcW w:w="1859" w:type="dxa"/>
            <w:tcBorders>
              <w:top w:val="double" w:sz="6" w:space="0" w:color="auto"/>
            </w:tcBorders>
            <w:vAlign w:val="center"/>
          </w:tcPr>
          <w:p w:rsidR="005F2D26" w:rsidRDefault="005F2D26" w:rsidP="005F2D26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Габинская</w:t>
            </w:r>
            <w:proofErr w:type="spellEnd"/>
            <w:r>
              <w:rPr>
                <w:sz w:val="18"/>
                <w:szCs w:val="18"/>
              </w:rPr>
              <w:t xml:space="preserve"> А.А.,</w:t>
            </w:r>
          </w:p>
          <w:p w:rsidR="005F2D26" w:rsidRPr="00152557" w:rsidRDefault="005F2D26" w:rsidP="005F2D26">
            <w:pPr>
              <w:rPr>
                <w:sz w:val="18"/>
                <w:szCs w:val="18"/>
                <w:lang w:val="be-BY"/>
              </w:rPr>
            </w:pPr>
            <w:proofErr w:type="spellStart"/>
            <w:r>
              <w:rPr>
                <w:sz w:val="18"/>
                <w:szCs w:val="18"/>
              </w:rPr>
              <w:t>к.филос.н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551" w:type="dxa"/>
            <w:tcBorders>
              <w:top w:val="double" w:sz="6" w:space="0" w:color="auto"/>
            </w:tcBorders>
            <w:vAlign w:val="center"/>
          </w:tcPr>
          <w:p w:rsidR="005F2D26" w:rsidRPr="005D06D0" w:rsidRDefault="005F2D26" w:rsidP="005F2D26">
            <w:pPr>
              <w:ind w:left="-57" w:right="-57"/>
              <w:jc w:val="center"/>
            </w:pPr>
            <w:r w:rsidRPr="005D06D0">
              <w:t>2</w:t>
            </w:r>
          </w:p>
        </w:tc>
        <w:tc>
          <w:tcPr>
            <w:tcW w:w="567" w:type="dxa"/>
            <w:vMerge w:val="restart"/>
            <w:tcBorders>
              <w:top w:val="double" w:sz="6" w:space="0" w:color="auto"/>
              <w:right w:val="double" w:sz="6" w:space="0" w:color="auto"/>
            </w:tcBorders>
            <w:vAlign w:val="center"/>
          </w:tcPr>
          <w:p w:rsidR="005F2D26" w:rsidRPr="005D06D0" w:rsidRDefault="005F2D26" w:rsidP="005F2D26">
            <w:pPr>
              <w:ind w:left="-108" w:right="-108"/>
              <w:rPr>
                <w:lang w:val="be-BY"/>
              </w:rPr>
            </w:pPr>
            <w:r>
              <w:rPr>
                <w:lang w:val="be-BY"/>
              </w:rPr>
              <w:t xml:space="preserve">  2</w:t>
            </w:r>
            <w:bookmarkStart w:id="1" w:name="_GoBack"/>
            <w:bookmarkEnd w:id="1"/>
            <w:r>
              <w:rPr>
                <w:lang w:val="be-BY"/>
              </w:rPr>
              <w:t>26</w:t>
            </w:r>
          </w:p>
        </w:tc>
      </w:tr>
      <w:tr w:rsidR="005F2D26" w:rsidRPr="00A25E2B" w:rsidTr="005F2D26">
        <w:trPr>
          <w:cantSplit/>
          <w:trHeight w:val="254"/>
        </w:trPr>
        <w:tc>
          <w:tcPr>
            <w:tcW w:w="349" w:type="dxa"/>
            <w:vMerge/>
            <w:tcBorders>
              <w:left w:val="double" w:sz="6" w:space="0" w:color="auto"/>
            </w:tcBorders>
            <w:textDirection w:val="btLr"/>
            <w:vAlign w:val="center"/>
          </w:tcPr>
          <w:p w:rsidR="005F2D26" w:rsidRPr="008B0870" w:rsidRDefault="005F2D26" w:rsidP="005F2D26">
            <w:pPr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345" w:type="dxa"/>
            <w:vMerge/>
            <w:textDirection w:val="btLr"/>
            <w:vAlign w:val="center"/>
          </w:tcPr>
          <w:p w:rsidR="005F2D26" w:rsidRPr="008B0870" w:rsidRDefault="005F2D26" w:rsidP="005F2D26">
            <w:pPr>
              <w:jc w:val="center"/>
              <w:rPr>
                <w:b/>
                <w:i/>
                <w:spacing w:val="-10"/>
                <w:sz w:val="18"/>
                <w:szCs w:val="18"/>
                <w:lang w:val="be-BY"/>
              </w:rPr>
            </w:pPr>
          </w:p>
        </w:tc>
        <w:tc>
          <w:tcPr>
            <w:tcW w:w="341" w:type="dxa"/>
            <w:vMerge/>
            <w:textDirection w:val="btLr"/>
            <w:vAlign w:val="center"/>
          </w:tcPr>
          <w:p w:rsidR="005F2D26" w:rsidRPr="00184451" w:rsidRDefault="005F2D26" w:rsidP="005F2D26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single" w:sz="4" w:space="0" w:color="auto"/>
            </w:tcBorders>
            <w:vAlign w:val="center"/>
          </w:tcPr>
          <w:p w:rsidR="005F2D26" w:rsidRPr="0018386B" w:rsidRDefault="005F2D26" w:rsidP="005F2D26">
            <w:pPr>
              <w:ind w:left="-108" w:right="-110"/>
              <w:jc w:val="center"/>
              <w:rPr>
                <w:b/>
                <w:i/>
                <w:sz w:val="18"/>
                <w:szCs w:val="18"/>
              </w:rPr>
            </w:pPr>
            <w:r w:rsidRPr="0018386B">
              <w:rPr>
                <w:b/>
                <w:i/>
                <w:sz w:val="18"/>
                <w:szCs w:val="18"/>
              </w:rPr>
              <w:t>13.40-14.20</w:t>
            </w:r>
          </w:p>
          <w:p w:rsidR="005F2D26" w:rsidRPr="0018386B" w:rsidRDefault="005F2D26" w:rsidP="005F2D26">
            <w:pPr>
              <w:ind w:left="-108" w:right="-110"/>
              <w:jc w:val="center"/>
              <w:rPr>
                <w:b/>
                <w:i/>
                <w:sz w:val="18"/>
                <w:szCs w:val="18"/>
              </w:rPr>
            </w:pPr>
            <w:r w:rsidRPr="0018386B">
              <w:rPr>
                <w:b/>
                <w:i/>
                <w:sz w:val="18"/>
                <w:szCs w:val="18"/>
              </w:rPr>
              <w:t>14.25-15.05</w:t>
            </w:r>
          </w:p>
        </w:tc>
        <w:tc>
          <w:tcPr>
            <w:tcW w:w="5945" w:type="dxa"/>
            <w:vAlign w:val="center"/>
          </w:tcPr>
          <w:p w:rsidR="005F2D26" w:rsidRPr="00152557" w:rsidRDefault="005F2D26" w:rsidP="005F2D26">
            <w:pPr>
              <w:jc w:val="both"/>
              <w:rPr>
                <w:b/>
                <w:sz w:val="18"/>
                <w:szCs w:val="18"/>
              </w:rPr>
            </w:pPr>
            <w:proofErr w:type="spellStart"/>
            <w:r w:rsidRPr="00152557">
              <w:rPr>
                <w:b/>
                <w:sz w:val="18"/>
                <w:szCs w:val="18"/>
              </w:rPr>
              <w:t>Кр</w:t>
            </w:r>
            <w:proofErr w:type="spellEnd"/>
            <w:r w:rsidRPr="00152557">
              <w:rPr>
                <w:b/>
                <w:sz w:val="18"/>
                <w:szCs w:val="18"/>
              </w:rPr>
              <w:t>. стол.</w:t>
            </w:r>
            <w:r w:rsidRPr="00152557">
              <w:rPr>
                <w:sz w:val="18"/>
                <w:szCs w:val="18"/>
              </w:rPr>
              <w:t xml:space="preserve"> Программа повышения квалификации: цели, задачи, </w:t>
            </w:r>
            <w:r>
              <w:rPr>
                <w:sz w:val="18"/>
                <w:szCs w:val="18"/>
                <w:lang w:val="be-BY"/>
              </w:rPr>
              <w:t>п</w:t>
            </w:r>
            <w:proofErr w:type="spellStart"/>
            <w:r>
              <w:rPr>
                <w:sz w:val="18"/>
                <w:szCs w:val="18"/>
              </w:rPr>
              <w:t>ринципы</w:t>
            </w:r>
            <w:proofErr w:type="spellEnd"/>
            <w:r>
              <w:rPr>
                <w:sz w:val="18"/>
                <w:szCs w:val="18"/>
              </w:rPr>
              <w:t xml:space="preserve"> реализации содержания</w:t>
            </w:r>
          </w:p>
        </w:tc>
        <w:tc>
          <w:tcPr>
            <w:tcW w:w="1859" w:type="dxa"/>
            <w:vAlign w:val="center"/>
          </w:tcPr>
          <w:p w:rsidR="005F2D26" w:rsidRPr="00152557" w:rsidRDefault="005F2D26" w:rsidP="005F2D26">
            <w:pPr>
              <w:rPr>
                <w:sz w:val="18"/>
                <w:szCs w:val="18"/>
                <w:lang w:val="be-BY"/>
              </w:rPr>
            </w:pPr>
            <w:r w:rsidRPr="00152557">
              <w:rPr>
                <w:sz w:val="18"/>
                <w:szCs w:val="18"/>
                <w:lang w:val="be-BY"/>
              </w:rPr>
              <w:t>Бархерит Г.Я.,</w:t>
            </w:r>
          </w:p>
          <w:p w:rsidR="005F2D26" w:rsidRPr="00152557" w:rsidRDefault="005F2D26" w:rsidP="005F2D26">
            <w:pPr>
              <w:rPr>
                <w:sz w:val="18"/>
                <w:szCs w:val="18"/>
                <w:lang w:val="be-BY"/>
              </w:rPr>
            </w:pPr>
            <w:r w:rsidRPr="00152557">
              <w:rPr>
                <w:sz w:val="18"/>
                <w:szCs w:val="18"/>
                <w:lang w:val="be-BY"/>
              </w:rPr>
              <w:t>к.пед.н., доцент</w:t>
            </w:r>
          </w:p>
          <w:p w:rsidR="005F2D26" w:rsidRPr="00152557" w:rsidRDefault="005F2D26" w:rsidP="005F2D26">
            <w:pPr>
              <w:rPr>
                <w:b/>
                <w:sz w:val="18"/>
                <w:szCs w:val="18"/>
              </w:rPr>
            </w:pPr>
            <w:r w:rsidRPr="00152557">
              <w:rPr>
                <w:sz w:val="18"/>
                <w:szCs w:val="18"/>
              </w:rPr>
              <w:t>Литвина М.Г.</w:t>
            </w:r>
          </w:p>
        </w:tc>
        <w:tc>
          <w:tcPr>
            <w:tcW w:w="551" w:type="dxa"/>
            <w:vAlign w:val="center"/>
          </w:tcPr>
          <w:p w:rsidR="005F2D26" w:rsidRPr="005D06D0" w:rsidRDefault="005F2D26" w:rsidP="005F2D26">
            <w:pPr>
              <w:ind w:left="-57" w:right="-57"/>
              <w:jc w:val="center"/>
              <w:rPr>
                <w:lang w:val="be-BY"/>
              </w:rPr>
            </w:pPr>
            <w:r>
              <w:rPr>
                <w:lang w:val="be-BY"/>
              </w:rPr>
              <w:t>2</w:t>
            </w:r>
          </w:p>
        </w:tc>
        <w:tc>
          <w:tcPr>
            <w:tcW w:w="567" w:type="dxa"/>
            <w:vMerge/>
            <w:tcBorders>
              <w:right w:val="double" w:sz="6" w:space="0" w:color="auto"/>
            </w:tcBorders>
            <w:vAlign w:val="center"/>
          </w:tcPr>
          <w:p w:rsidR="005F2D26" w:rsidRPr="00990410" w:rsidRDefault="005F2D26" w:rsidP="005F2D26">
            <w:pPr>
              <w:ind w:left="-108" w:right="-108" w:hanging="108"/>
              <w:jc w:val="center"/>
              <w:rPr>
                <w:sz w:val="16"/>
                <w:szCs w:val="16"/>
              </w:rPr>
            </w:pPr>
          </w:p>
        </w:tc>
      </w:tr>
      <w:tr w:rsidR="00D55338" w:rsidRPr="00A25E2B" w:rsidTr="005F2D26">
        <w:trPr>
          <w:cantSplit/>
          <w:trHeight w:val="254"/>
        </w:trPr>
        <w:tc>
          <w:tcPr>
            <w:tcW w:w="349" w:type="dxa"/>
            <w:vMerge/>
            <w:tcBorders>
              <w:left w:val="double" w:sz="6" w:space="0" w:color="auto"/>
            </w:tcBorders>
            <w:textDirection w:val="btLr"/>
            <w:vAlign w:val="center"/>
          </w:tcPr>
          <w:p w:rsidR="00D55338" w:rsidRPr="008B0870" w:rsidRDefault="00D55338" w:rsidP="005F2D26">
            <w:pPr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345" w:type="dxa"/>
            <w:vMerge/>
            <w:textDirection w:val="btLr"/>
            <w:vAlign w:val="center"/>
          </w:tcPr>
          <w:p w:rsidR="00D55338" w:rsidRPr="008B0870" w:rsidRDefault="00D55338" w:rsidP="005F2D26">
            <w:pPr>
              <w:jc w:val="center"/>
              <w:rPr>
                <w:b/>
                <w:i/>
                <w:spacing w:val="-10"/>
                <w:sz w:val="18"/>
                <w:szCs w:val="18"/>
                <w:lang w:val="be-BY"/>
              </w:rPr>
            </w:pPr>
          </w:p>
        </w:tc>
        <w:tc>
          <w:tcPr>
            <w:tcW w:w="341" w:type="dxa"/>
            <w:vMerge/>
            <w:textDirection w:val="btLr"/>
            <w:vAlign w:val="center"/>
          </w:tcPr>
          <w:p w:rsidR="00D55338" w:rsidRPr="00184451" w:rsidRDefault="00D55338" w:rsidP="005F2D26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single" w:sz="4" w:space="0" w:color="auto"/>
            </w:tcBorders>
            <w:vAlign w:val="center"/>
          </w:tcPr>
          <w:p w:rsidR="00D55338" w:rsidRPr="0018386B" w:rsidRDefault="00D55338" w:rsidP="005F2D26">
            <w:pPr>
              <w:ind w:left="-108" w:right="-110"/>
              <w:jc w:val="center"/>
              <w:rPr>
                <w:b/>
                <w:i/>
                <w:sz w:val="18"/>
                <w:szCs w:val="18"/>
              </w:rPr>
            </w:pPr>
            <w:r w:rsidRPr="0018386B">
              <w:rPr>
                <w:b/>
                <w:i/>
                <w:sz w:val="18"/>
                <w:szCs w:val="18"/>
              </w:rPr>
              <w:t>15.35-16.15</w:t>
            </w:r>
          </w:p>
          <w:p w:rsidR="00D55338" w:rsidRPr="0018386B" w:rsidRDefault="00D55338" w:rsidP="005F2D26">
            <w:pPr>
              <w:ind w:left="-108" w:right="-110"/>
              <w:jc w:val="center"/>
              <w:rPr>
                <w:b/>
                <w:i/>
                <w:sz w:val="18"/>
                <w:szCs w:val="18"/>
              </w:rPr>
            </w:pPr>
            <w:r w:rsidRPr="0018386B">
              <w:rPr>
                <w:b/>
                <w:i/>
                <w:sz w:val="18"/>
                <w:szCs w:val="18"/>
              </w:rPr>
              <w:t>16.20-17.00</w:t>
            </w:r>
          </w:p>
        </w:tc>
        <w:tc>
          <w:tcPr>
            <w:tcW w:w="5945" w:type="dxa"/>
            <w:vAlign w:val="center"/>
          </w:tcPr>
          <w:p w:rsidR="00D55338" w:rsidRPr="00152557" w:rsidRDefault="00D55338" w:rsidP="005F2D26">
            <w:pPr>
              <w:jc w:val="both"/>
              <w:rPr>
                <w:sz w:val="18"/>
                <w:szCs w:val="18"/>
              </w:rPr>
            </w:pPr>
            <w:proofErr w:type="spellStart"/>
            <w:r w:rsidRPr="00152557">
              <w:rPr>
                <w:b/>
                <w:sz w:val="18"/>
                <w:szCs w:val="18"/>
              </w:rPr>
              <w:t>Лаб.зан</w:t>
            </w:r>
            <w:proofErr w:type="spellEnd"/>
            <w:r w:rsidRPr="00152557">
              <w:rPr>
                <w:b/>
                <w:sz w:val="18"/>
                <w:szCs w:val="18"/>
              </w:rPr>
              <w:t>.</w:t>
            </w:r>
            <w:r w:rsidRPr="00152557">
              <w:rPr>
                <w:lang w:eastAsia="en-US"/>
              </w:rPr>
              <w:t xml:space="preserve"> </w:t>
            </w:r>
            <w:r w:rsidRPr="00DD1B77">
              <w:rPr>
                <w:sz w:val="18"/>
                <w:szCs w:val="18"/>
                <w:lang w:eastAsia="en-US"/>
              </w:rPr>
              <w:t xml:space="preserve">Самопознание – основа </w:t>
            </w:r>
            <w:r>
              <w:rPr>
                <w:sz w:val="18"/>
                <w:szCs w:val="18"/>
                <w:lang w:eastAsia="en-US"/>
              </w:rPr>
              <w:t>профессиональной самореализации педагога</w:t>
            </w:r>
          </w:p>
        </w:tc>
        <w:tc>
          <w:tcPr>
            <w:tcW w:w="1859" w:type="dxa"/>
            <w:vAlign w:val="center"/>
          </w:tcPr>
          <w:p w:rsidR="00D55338" w:rsidRPr="00152557" w:rsidRDefault="00D55338" w:rsidP="005F2D26">
            <w:pPr>
              <w:rPr>
                <w:sz w:val="18"/>
                <w:szCs w:val="18"/>
                <w:lang w:val="be-BY"/>
              </w:rPr>
            </w:pPr>
            <w:r>
              <w:rPr>
                <w:sz w:val="18"/>
                <w:szCs w:val="18"/>
                <w:lang w:val="be-BY"/>
              </w:rPr>
              <w:t>Мекеня И.А.</w:t>
            </w:r>
          </w:p>
          <w:p w:rsidR="00D55338" w:rsidRPr="00152557" w:rsidRDefault="00D55338" w:rsidP="005F2D26">
            <w:pPr>
              <w:rPr>
                <w:sz w:val="18"/>
                <w:szCs w:val="18"/>
                <w:lang w:val="be-BY"/>
              </w:rPr>
            </w:pPr>
            <w:r w:rsidRPr="00152557">
              <w:rPr>
                <w:sz w:val="18"/>
                <w:szCs w:val="18"/>
                <w:lang w:val="be-BY"/>
              </w:rPr>
              <w:t>Миленкевич Ю.Ч.</w:t>
            </w:r>
          </w:p>
        </w:tc>
        <w:tc>
          <w:tcPr>
            <w:tcW w:w="551" w:type="dxa"/>
            <w:vAlign w:val="center"/>
          </w:tcPr>
          <w:p w:rsidR="00D55338" w:rsidRDefault="00D55338" w:rsidP="005F2D26">
            <w:pPr>
              <w:ind w:left="-57" w:right="-57"/>
              <w:jc w:val="center"/>
              <w:rPr>
                <w:lang w:val="be-BY"/>
              </w:rPr>
            </w:pPr>
            <w:r>
              <w:rPr>
                <w:lang w:val="be-BY"/>
              </w:rPr>
              <w:t>2</w:t>
            </w:r>
          </w:p>
        </w:tc>
        <w:tc>
          <w:tcPr>
            <w:tcW w:w="567" w:type="dxa"/>
            <w:tcBorders>
              <w:right w:val="double" w:sz="6" w:space="0" w:color="auto"/>
            </w:tcBorders>
            <w:vAlign w:val="center"/>
          </w:tcPr>
          <w:p w:rsidR="00D55338" w:rsidRPr="005F2D26" w:rsidRDefault="005F2D26" w:rsidP="005F2D26">
            <w:pPr>
              <w:ind w:left="-108" w:right="-108" w:hanging="108"/>
              <w:jc w:val="center"/>
              <w:rPr>
                <w:lang w:val="be-BY"/>
              </w:rPr>
            </w:pPr>
            <w:r>
              <w:rPr>
                <w:lang w:val="be-BY"/>
              </w:rPr>
              <w:t xml:space="preserve"> </w:t>
            </w:r>
            <w:r w:rsidRPr="005F2D26">
              <w:rPr>
                <w:lang w:val="be-BY"/>
              </w:rPr>
              <w:t>222</w:t>
            </w:r>
          </w:p>
        </w:tc>
      </w:tr>
      <w:tr w:rsidR="00D55338" w:rsidRPr="00A25E2B" w:rsidTr="005F2D26">
        <w:trPr>
          <w:cantSplit/>
          <w:trHeight w:val="383"/>
        </w:trPr>
        <w:tc>
          <w:tcPr>
            <w:tcW w:w="349" w:type="dxa"/>
            <w:vMerge/>
            <w:tcBorders>
              <w:left w:val="double" w:sz="6" w:space="0" w:color="auto"/>
            </w:tcBorders>
            <w:textDirection w:val="btLr"/>
            <w:vAlign w:val="center"/>
          </w:tcPr>
          <w:p w:rsidR="00D55338" w:rsidRPr="008B0870" w:rsidRDefault="00D55338" w:rsidP="005F2D26">
            <w:pPr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345" w:type="dxa"/>
            <w:vMerge/>
            <w:textDirection w:val="btLr"/>
            <w:vAlign w:val="center"/>
          </w:tcPr>
          <w:p w:rsidR="00D55338" w:rsidRPr="008B0870" w:rsidRDefault="00D55338" w:rsidP="005F2D26">
            <w:pPr>
              <w:jc w:val="center"/>
              <w:rPr>
                <w:b/>
                <w:i/>
                <w:spacing w:val="-10"/>
                <w:sz w:val="18"/>
                <w:szCs w:val="18"/>
                <w:lang w:val="be-BY"/>
              </w:rPr>
            </w:pPr>
          </w:p>
        </w:tc>
        <w:tc>
          <w:tcPr>
            <w:tcW w:w="341" w:type="dxa"/>
            <w:vMerge/>
            <w:textDirection w:val="btLr"/>
            <w:vAlign w:val="center"/>
          </w:tcPr>
          <w:p w:rsidR="00D55338" w:rsidRPr="00184451" w:rsidRDefault="00D55338" w:rsidP="005F2D26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single" w:sz="4" w:space="0" w:color="auto"/>
            </w:tcBorders>
            <w:vAlign w:val="center"/>
          </w:tcPr>
          <w:p w:rsidR="00D55338" w:rsidRPr="0018386B" w:rsidRDefault="00D55338" w:rsidP="005F2D26">
            <w:pPr>
              <w:ind w:left="-108" w:right="-109"/>
              <w:jc w:val="center"/>
              <w:rPr>
                <w:b/>
                <w:i/>
                <w:sz w:val="18"/>
                <w:szCs w:val="18"/>
              </w:rPr>
            </w:pPr>
            <w:r w:rsidRPr="0018386B">
              <w:rPr>
                <w:b/>
                <w:i/>
                <w:sz w:val="18"/>
                <w:szCs w:val="18"/>
              </w:rPr>
              <w:t>17.15-17.55</w:t>
            </w:r>
          </w:p>
          <w:p w:rsidR="00D55338" w:rsidRPr="0018386B" w:rsidRDefault="00D55338" w:rsidP="005F2D26">
            <w:pPr>
              <w:ind w:left="-108" w:right="-110"/>
              <w:jc w:val="center"/>
              <w:rPr>
                <w:b/>
                <w:i/>
                <w:sz w:val="18"/>
                <w:szCs w:val="18"/>
              </w:rPr>
            </w:pPr>
            <w:r w:rsidRPr="0018386B">
              <w:rPr>
                <w:b/>
                <w:i/>
                <w:sz w:val="18"/>
                <w:szCs w:val="18"/>
              </w:rPr>
              <w:t>18.00-18.40</w:t>
            </w:r>
          </w:p>
        </w:tc>
        <w:tc>
          <w:tcPr>
            <w:tcW w:w="5945" w:type="dxa"/>
            <w:vAlign w:val="center"/>
          </w:tcPr>
          <w:p w:rsidR="00D55338" w:rsidRPr="00152557" w:rsidRDefault="00D55338" w:rsidP="005F2D26">
            <w:pPr>
              <w:jc w:val="both"/>
              <w:rPr>
                <w:b/>
                <w:sz w:val="18"/>
                <w:szCs w:val="18"/>
              </w:rPr>
            </w:pPr>
            <w:r w:rsidRPr="00152557">
              <w:rPr>
                <w:b/>
                <w:sz w:val="18"/>
                <w:szCs w:val="18"/>
              </w:rPr>
              <w:t>Лекция.</w:t>
            </w:r>
            <w:r w:rsidRPr="00152557">
              <w:rPr>
                <w:sz w:val="18"/>
                <w:szCs w:val="18"/>
                <w:shd w:val="clear" w:color="auto" w:fill="FFFFFF"/>
              </w:rPr>
              <w:t xml:space="preserve"> </w:t>
            </w:r>
            <w:r w:rsidRPr="00152557">
              <w:rPr>
                <w:sz w:val="18"/>
                <w:szCs w:val="18"/>
              </w:rPr>
              <w:t xml:space="preserve"> </w:t>
            </w:r>
            <w:r w:rsidRPr="00152557">
              <w:rPr>
                <w:sz w:val="18"/>
                <w:szCs w:val="18"/>
                <w:lang w:eastAsia="en-US"/>
              </w:rPr>
              <w:t>Воспитательный потенциал урока</w:t>
            </w:r>
          </w:p>
        </w:tc>
        <w:tc>
          <w:tcPr>
            <w:tcW w:w="1859" w:type="dxa"/>
            <w:vAlign w:val="center"/>
          </w:tcPr>
          <w:p w:rsidR="00D55338" w:rsidRPr="00152557" w:rsidRDefault="00D55338" w:rsidP="005F2D26">
            <w:pPr>
              <w:ind w:right="34"/>
              <w:rPr>
                <w:sz w:val="18"/>
                <w:szCs w:val="18"/>
              </w:rPr>
            </w:pPr>
            <w:r w:rsidRPr="00152557">
              <w:rPr>
                <w:sz w:val="18"/>
                <w:szCs w:val="18"/>
              </w:rPr>
              <w:t>Голикова Г.В.</w:t>
            </w:r>
          </w:p>
        </w:tc>
        <w:tc>
          <w:tcPr>
            <w:tcW w:w="551" w:type="dxa"/>
            <w:vAlign w:val="center"/>
          </w:tcPr>
          <w:p w:rsidR="00D55338" w:rsidRPr="005D06D0" w:rsidRDefault="00D55338" w:rsidP="005F2D26">
            <w:pPr>
              <w:ind w:right="-57"/>
              <w:jc w:val="center"/>
            </w:pPr>
            <w:r>
              <w:t>2</w:t>
            </w:r>
          </w:p>
        </w:tc>
        <w:tc>
          <w:tcPr>
            <w:tcW w:w="567" w:type="dxa"/>
            <w:tcBorders>
              <w:right w:val="double" w:sz="6" w:space="0" w:color="auto"/>
            </w:tcBorders>
            <w:vAlign w:val="center"/>
          </w:tcPr>
          <w:p w:rsidR="00D55338" w:rsidRPr="005D06D0" w:rsidRDefault="00D55338" w:rsidP="005F2D26">
            <w:pPr>
              <w:ind w:left="-108" w:right="-108" w:hanging="108"/>
              <w:jc w:val="center"/>
              <w:rPr>
                <w:lang w:val="be-BY"/>
              </w:rPr>
            </w:pPr>
            <w:r>
              <w:rPr>
                <w:lang w:val="be-BY"/>
              </w:rPr>
              <w:t xml:space="preserve">   226</w:t>
            </w:r>
          </w:p>
        </w:tc>
      </w:tr>
      <w:tr w:rsidR="003F69BA" w:rsidRPr="00EF4058" w:rsidTr="005F2D26">
        <w:trPr>
          <w:cantSplit/>
          <w:trHeight w:val="341"/>
        </w:trPr>
        <w:tc>
          <w:tcPr>
            <w:tcW w:w="349" w:type="dxa"/>
            <w:vMerge w:val="restart"/>
            <w:tcBorders>
              <w:top w:val="double" w:sz="6" w:space="0" w:color="auto"/>
              <w:left w:val="double" w:sz="6" w:space="0" w:color="auto"/>
            </w:tcBorders>
            <w:textDirection w:val="btLr"/>
            <w:vAlign w:val="center"/>
          </w:tcPr>
          <w:p w:rsidR="003F69BA" w:rsidRPr="008B0870" w:rsidRDefault="003F69BA" w:rsidP="005F2D26">
            <w:pPr>
              <w:jc w:val="center"/>
              <w:rPr>
                <w:b/>
                <w:sz w:val="18"/>
                <w:szCs w:val="18"/>
                <w:lang w:val="be-BY"/>
              </w:rPr>
            </w:pPr>
            <w:r w:rsidRPr="008B0870">
              <w:rPr>
                <w:b/>
                <w:sz w:val="18"/>
                <w:szCs w:val="18"/>
                <w:lang w:val="be-BY"/>
              </w:rPr>
              <w:t>Вторник</w:t>
            </w:r>
          </w:p>
        </w:tc>
        <w:tc>
          <w:tcPr>
            <w:tcW w:w="345" w:type="dxa"/>
            <w:vMerge w:val="restart"/>
            <w:tcBorders>
              <w:top w:val="double" w:sz="6" w:space="0" w:color="auto"/>
            </w:tcBorders>
            <w:textDirection w:val="btLr"/>
            <w:vAlign w:val="center"/>
          </w:tcPr>
          <w:p w:rsidR="003F69BA" w:rsidRPr="008B0870" w:rsidRDefault="003F69BA" w:rsidP="005F2D26">
            <w:pPr>
              <w:jc w:val="center"/>
              <w:rPr>
                <w:b/>
                <w:i/>
                <w:spacing w:val="-10"/>
                <w:sz w:val="18"/>
                <w:szCs w:val="18"/>
                <w:lang w:val="be-BY"/>
              </w:rPr>
            </w:pPr>
            <w:r>
              <w:rPr>
                <w:b/>
                <w:i/>
                <w:spacing w:val="-10"/>
                <w:sz w:val="18"/>
                <w:szCs w:val="18"/>
                <w:lang w:val="be-BY"/>
              </w:rPr>
              <w:t xml:space="preserve"> 29.09</w:t>
            </w:r>
          </w:p>
        </w:tc>
        <w:tc>
          <w:tcPr>
            <w:tcW w:w="341" w:type="dxa"/>
            <w:vMerge w:val="restart"/>
            <w:tcBorders>
              <w:top w:val="double" w:sz="6" w:space="0" w:color="auto"/>
            </w:tcBorders>
            <w:textDirection w:val="btLr"/>
            <w:vAlign w:val="center"/>
          </w:tcPr>
          <w:p w:rsidR="003F69BA" w:rsidRPr="00184451" w:rsidRDefault="003F69BA" w:rsidP="005F2D26">
            <w:pPr>
              <w:rPr>
                <w:b/>
                <w:i/>
                <w:sz w:val="18"/>
                <w:szCs w:val="18"/>
                <w:lang w:eastAsia="en-US"/>
              </w:rPr>
            </w:pPr>
            <w:r>
              <w:rPr>
                <w:b/>
                <w:i/>
                <w:sz w:val="18"/>
                <w:szCs w:val="18"/>
                <w:lang w:eastAsia="en-US"/>
              </w:rPr>
              <w:t xml:space="preserve">                    </w:t>
            </w:r>
            <w:r w:rsidR="00D00C19">
              <w:rPr>
                <w:b/>
                <w:i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077" w:type="dxa"/>
            <w:tcBorders>
              <w:top w:val="double" w:sz="6" w:space="0" w:color="auto"/>
            </w:tcBorders>
            <w:vAlign w:val="center"/>
          </w:tcPr>
          <w:p w:rsidR="003F69BA" w:rsidRPr="0018386B" w:rsidRDefault="003F69BA" w:rsidP="005F2D26">
            <w:pPr>
              <w:ind w:left="-108" w:right="-108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>
              <w:rPr>
                <w:b/>
                <w:i/>
                <w:sz w:val="18"/>
                <w:szCs w:val="18"/>
                <w:lang w:eastAsia="en-US"/>
              </w:rPr>
              <w:t xml:space="preserve"> </w:t>
            </w:r>
            <w:r w:rsidRPr="0018386B">
              <w:rPr>
                <w:b/>
                <w:i/>
                <w:sz w:val="18"/>
                <w:szCs w:val="18"/>
                <w:lang w:eastAsia="en-US"/>
              </w:rPr>
              <w:t>08.30-09.10</w:t>
            </w:r>
          </w:p>
          <w:p w:rsidR="003F69BA" w:rsidRPr="0018386B" w:rsidRDefault="003F69BA" w:rsidP="005F2D26">
            <w:pPr>
              <w:ind w:left="-108" w:right="-108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18386B">
              <w:rPr>
                <w:b/>
                <w:i/>
                <w:sz w:val="18"/>
                <w:szCs w:val="18"/>
                <w:lang w:eastAsia="en-US"/>
              </w:rPr>
              <w:t>09.15-09.55</w:t>
            </w:r>
          </w:p>
        </w:tc>
        <w:tc>
          <w:tcPr>
            <w:tcW w:w="5945" w:type="dxa"/>
            <w:tcBorders>
              <w:top w:val="double" w:sz="6" w:space="0" w:color="auto"/>
            </w:tcBorders>
            <w:vAlign w:val="center"/>
          </w:tcPr>
          <w:p w:rsidR="003F69BA" w:rsidRPr="00152557" w:rsidRDefault="003F69BA" w:rsidP="005F2D26">
            <w:pPr>
              <w:jc w:val="both"/>
              <w:rPr>
                <w:sz w:val="18"/>
                <w:szCs w:val="18"/>
              </w:rPr>
            </w:pPr>
            <w:r w:rsidRPr="00152557">
              <w:rPr>
                <w:b/>
                <w:sz w:val="18"/>
                <w:szCs w:val="18"/>
              </w:rPr>
              <w:t>Лекция.</w:t>
            </w:r>
            <w:r w:rsidRPr="00152557">
              <w:rPr>
                <w:sz w:val="18"/>
                <w:szCs w:val="18"/>
              </w:rPr>
              <w:t xml:space="preserve"> Педагогический инструментарий формирования математической грамотности учащихся</w:t>
            </w:r>
          </w:p>
        </w:tc>
        <w:tc>
          <w:tcPr>
            <w:tcW w:w="1859" w:type="dxa"/>
            <w:tcBorders>
              <w:top w:val="double" w:sz="6" w:space="0" w:color="auto"/>
            </w:tcBorders>
            <w:vAlign w:val="center"/>
          </w:tcPr>
          <w:p w:rsidR="003F69BA" w:rsidRPr="00152557" w:rsidRDefault="003F69BA" w:rsidP="005F2D26">
            <w:pPr>
              <w:rPr>
                <w:sz w:val="18"/>
                <w:szCs w:val="18"/>
                <w:lang w:val="be-BY"/>
              </w:rPr>
            </w:pPr>
            <w:r w:rsidRPr="00152557">
              <w:rPr>
                <w:sz w:val="18"/>
                <w:szCs w:val="18"/>
                <w:lang w:val="be-BY"/>
              </w:rPr>
              <w:t>Бархерит Г.Я.,</w:t>
            </w:r>
          </w:p>
          <w:p w:rsidR="003F69BA" w:rsidRPr="00152557" w:rsidRDefault="003F69BA" w:rsidP="005F2D26">
            <w:pPr>
              <w:rPr>
                <w:sz w:val="18"/>
                <w:szCs w:val="18"/>
                <w:lang w:val="be-BY"/>
              </w:rPr>
            </w:pPr>
            <w:r w:rsidRPr="00152557">
              <w:rPr>
                <w:sz w:val="18"/>
                <w:szCs w:val="18"/>
                <w:lang w:val="be-BY"/>
              </w:rPr>
              <w:t>к.пед.н., доцент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be-BY"/>
              </w:rPr>
              <w:t xml:space="preserve"> </w:t>
            </w:r>
          </w:p>
        </w:tc>
        <w:tc>
          <w:tcPr>
            <w:tcW w:w="551" w:type="dxa"/>
            <w:tcBorders>
              <w:top w:val="double" w:sz="6" w:space="0" w:color="auto"/>
            </w:tcBorders>
            <w:vAlign w:val="center"/>
          </w:tcPr>
          <w:p w:rsidR="003F69BA" w:rsidRDefault="003F69BA" w:rsidP="005F2D26">
            <w:pPr>
              <w:ind w:right="-57"/>
              <w:jc w:val="center"/>
            </w:pPr>
            <w:r>
              <w:t>2</w:t>
            </w:r>
          </w:p>
        </w:tc>
        <w:tc>
          <w:tcPr>
            <w:tcW w:w="567" w:type="dxa"/>
            <w:vMerge w:val="restart"/>
            <w:tcBorders>
              <w:top w:val="double" w:sz="6" w:space="0" w:color="auto"/>
              <w:right w:val="double" w:sz="6" w:space="0" w:color="auto"/>
            </w:tcBorders>
            <w:vAlign w:val="center"/>
          </w:tcPr>
          <w:p w:rsidR="003F69BA" w:rsidRDefault="003F69BA" w:rsidP="005F2D26">
            <w:pPr>
              <w:ind w:right="-108" w:hanging="108"/>
              <w:jc w:val="center"/>
            </w:pPr>
            <w:r>
              <w:t>222</w:t>
            </w:r>
          </w:p>
        </w:tc>
      </w:tr>
      <w:tr w:rsidR="003F69BA" w:rsidRPr="00EF4058" w:rsidTr="005F2D26">
        <w:trPr>
          <w:cantSplit/>
          <w:trHeight w:val="470"/>
        </w:trPr>
        <w:tc>
          <w:tcPr>
            <w:tcW w:w="349" w:type="dxa"/>
            <w:vMerge/>
            <w:tcBorders>
              <w:left w:val="double" w:sz="6" w:space="0" w:color="auto"/>
            </w:tcBorders>
            <w:textDirection w:val="btLr"/>
            <w:vAlign w:val="center"/>
          </w:tcPr>
          <w:p w:rsidR="003F69BA" w:rsidRPr="008B0870" w:rsidRDefault="003F69BA" w:rsidP="005F2D26">
            <w:pPr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345" w:type="dxa"/>
            <w:vMerge/>
            <w:textDirection w:val="btLr"/>
            <w:vAlign w:val="center"/>
          </w:tcPr>
          <w:p w:rsidR="003F69BA" w:rsidRPr="008B0870" w:rsidRDefault="003F69BA" w:rsidP="005F2D26">
            <w:pPr>
              <w:jc w:val="center"/>
              <w:rPr>
                <w:b/>
                <w:i/>
                <w:spacing w:val="-10"/>
                <w:sz w:val="18"/>
                <w:szCs w:val="18"/>
                <w:lang w:val="be-BY"/>
              </w:rPr>
            </w:pPr>
          </w:p>
        </w:tc>
        <w:tc>
          <w:tcPr>
            <w:tcW w:w="341" w:type="dxa"/>
            <w:vMerge/>
            <w:textDirection w:val="btLr"/>
            <w:vAlign w:val="center"/>
          </w:tcPr>
          <w:p w:rsidR="003F69BA" w:rsidRPr="00184451" w:rsidRDefault="003F69BA" w:rsidP="005F2D26">
            <w:pPr>
              <w:jc w:val="center"/>
              <w:rPr>
                <w:b/>
                <w:i/>
                <w:sz w:val="18"/>
                <w:szCs w:val="18"/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</w:tcBorders>
            <w:vAlign w:val="center"/>
          </w:tcPr>
          <w:p w:rsidR="003F69BA" w:rsidRPr="0018386B" w:rsidRDefault="003F69BA" w:rsidP="005F2D26">
            <w:pPr>
              <w:ind w:left="-108" w:right="-108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18386B">
              <w:rPr>
                <w:b/>
                <w:i/>
                <w:sz w:val="18"/>
                <w:szCs w:val="18"/>
                <w:lang w:eastAsia="en-US"/>
              </w:rPr>
              <w:t>10.10-10.50</w:t>
            </w:r>
          </w:p>
          <w:p w:rsidR="003F69BA" w:rsidRPr="0018386B" w:rsidRDefault="003F69BA" w:rsidP="005F2D26">
            <w:pPr>
              <w:ind w:left="-57" w:right="-110"/>
              <w:rPr>
                <w:b/>
                <w:i/>
                <w:sz w:val="18"/>
                <w:szCs w:val="18"/>
                <w:lang w:val="be-BY" w:eastAsia="en-US"/>
              </w:rPr>
            </w:pPr>
            <w:r>
              <w:rPr>
                <w:b/>
                <w:i/>
                <w:sz w:val="18"/>
                <w:szCs w:val="18"/>
                <w:lang w:eastAsia="en-US"/>
              </w:rPr>
              <w:t xml:space="preserve"> </w:t>
            </w:r>
            <w:r w:rsidRPr="0018386B">
              <w:rPr>
                <w:b/>
                <w:i/>
                <w:sz w:val="18"/>
                <w:szCs w:val="18"/>
                <w:lang w:eastAsia="en-US"/>
              </w:rPr>
              <w:t>10.55-11.35</w:t>
            </w:r>
          </w:p>
        </w:tc>
        <w:tc>
          <w:tcPr>
            <w:tcW w:w="5945" w:type="dxa"/>
            <w:tcBorders>
              <w:top w:val="single" w:sz="4" w:space="0" w:color="auto"/>
            </w:tcBorders>
            <w:vAlign w:val="center"/>
          </w:tcPr>
          <w:p w:rsidR="003F69BA" w:rsidRPr="00152557" w:rsidRDefault="003F69BA" w:rsidP="005F2D26">
            <w:pPr>
              <w:contextualSpacing/>
              <w:jc w:val="both"/>
              <w:rPr>
                <w:sz w:val="18"/>
                <w:szCs w:val="18"/>
              </w:rPr>
            </w:pPr>
            <w:r w:rsidRPr="00152557">
              <w:rPr>
                <w:b/>
                <w:sz w:val="18"/>
                <w:szCs w:val="18"/>
              </w:rPr>
              <w:t xml:space="preserve">Пр. </w:t>
            </w:r>
            <w:proofErr w:type="spellStart"/>
            <w:r w:rsidRPr="00152557">
              <w:rPr>
                <w:b/>
                <w:sz w:val="18"/>
                <w:szCs w:val="18"/>
              </w:rPr>
              <w:t>зан</w:t>
            </w:r>
            <w:proofErr w:type="spellEnd"/>
            <w:r w:rsidRPr="00152557">
              <w:rPr>
                <w:b/>
                <w:sz w:val="18"/>
                <w:szCs w:val="18"/>
              </w:rPr>
              <w:t xml:space="preserve">. </w:t>
            </w:r>
            <w:r w:rsidRPr="00152557">
              <w:rPr>
                <w:sz w:val="18"/>
                <w:szCs w:val="18"/>
              </w:rPr>
              <w:t>Современные подходы к организации контрольно-оценочной деятельности учителя и учащихся на уроке в начальных классах</w:t>
            </w:r>
            <w:r w:rsidRPr="00152557">
              <w:rPr>
                <w:rStyle w:val="SubtitleChar"/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152557">
              <w:rPr>
                <w:rStyle w:val="FontStyle44"/>
                <w:b w:val="0"/>
                <w:sz w:val="18"/>
                <w:szCs w:val="18"/>
              </w:rPr>
              <w:t xml:space="preserve">   </w:t>
            </w:r>
            <w:r w:rsidRPr="00152557">
              <w:rPr>
                <w:sz w:val="18"/>
                <w:szCs w:val="18"/>
                <w:lang w:val="be-BY"/>
              </w:rPr>
              <w:t xml:space="preserve">  </w:t>
            </w:r>
            <w:r w:rsidRPr="00152557">
              <w:rPr>
                <w:sz w:val="18"/>
                <w:szCs w:val="18"/>
              </w:rPr>
              <w:t xml:space="preserve"> </w:t>
            </w:r>
            <w:r w:rsidRPr="00152557">
              <w:rPr>
                <w:sz w:val="18"/>
                <w:szCs w:val="18"/>
                <w:lang w:val="be-BY"/>
              </w:rPr>
              <w:t xml:space="preserve"> </w:t>
            </w:r>
            <w:r w:rsidRPr="00152557">
              <w:rPr>
                <w:sz w:val="18"/>
                <w:szCs w:val="18"/>
              </w:rPr>
              <w:t xml:space="preserve">  </w:t>
            </w:r>
            <w:r w:rsidRPr="00152557">
              <w:rPr>
                <w:color w:val="000000" w:themeColor="text1"/>
                <w:sz w:val="18"/>
                <w:szCs w:val="18"/>
              </w:rPr>
              <w:t xml:space="preserve">  </w:t>
            </w:r>
            <w:r w:rsidRPr="00152557">
              <w:rPr>
                <w:b/>
                <w:sz w:val="18"/>
                <w:szCs w:val="18"/>
              </w:rPr>
              <w:t xml:space="preserve"> </w:t>
            </w:r>
            <w:r w:rsidRPr="00152557">
              <w:rPr>
                <w:color w:val="000000" w:themeColor="text1"/>
                <w:sz w:val="18"/>
                <w:szCs w:val="18"/>
                <w:lang w:val="be-BY"/>
              </w:rPr>
              <w:t xml:space="preserve">  </w:t>
            </w:r>
          </w:p>
        </w:tc>
        <w:tc>
          <w:tcPr>
            <w:tcW w:w="1859" w:type="dxa"/>
            <w:tcBorders>
              <w:top w:val="single" w:sz="4" w:space="0" w:color="auto"/>
            </w:tcBorders>
            <w:vAlign w:val="center"/>
          </w:tcPr>
          <w:p w:rsidR="003F69BA" w:rsidRPr="00152557" w:rsidRDefault="003F69BA" w:rsidP="005F2D26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Мишкун</w:t>
            </w:r>
            <w:proofErr w:type="spellEnd"/>
            <w:r>
              <w:rPr>
                <w:sz w:val="18"/>
                <w:szCs w:val="18"/>
              </w:rPr>
              <w:t xml:space="preserve"> П.П.</w:t>
            </w:r>
          </w:p>
        </w:tc>
        <w:tc>
          <w:tcPr>
            <w:tcW w:w="551" w:type="dxa"/>
            <w:tcBorders>
              <w:top w:val="single" w:sz="4" w:space="0" w:color="auto"/>
            </w:tcBorders>
            <w:vAlign w:val="center"/>
          </w:tcPr>
          <w:p w:rsidR="003F69BA" w:rsidRDefault="003F69BA" w:rsidP="005F2D26">
            <w:pPr>
              <w:ind w:right="-57"/>
              <w:jc w:val="center"/>
            </w:pPr>
            <w:r>
              <w:t>2</w:t>
            </w:r>
          </w:p>
        </w:tc>
        <w:tc>
          <w:tcPr>
            <w:tcW w:w="567" w:type="dxa"/>
            <w:vMerge/>
            <w:tcBorders>
              <w:right w:val="double" w:sz="6" w:space="0" w:color="auto"/>
            </w:tcBorders>
            <w:vAlign w:val="center"/>
          </w:tcPr>
          <w:p w:rsidR="003F69BA" w:rsidRPr="005D06D0" w:rsidRDefault="003F69BA" w:rsidP="005F2D26">
            <w:pPr>
              <w:ind w:right="-108" w:hanging="108"/>
              <w:jc w:val="center"/>
            </w:pPr>
          </w:p>
        </w:tc>
      </w:tr>
      <w:tr w:rsidR="003F69BA" w:rsidRPr="00EF4058" w:rsidTr="005F2D26">
        <w:trPr>
          <w:cantSplit/>
          <w:trHeight w:val="327"/>
        </w:trPr>
        <w:tc>
          <w:tcPr>
            <w:tcW w:w="349" w:type="dxa"/>
            <w:vMerge/>
            <w:tcBorders>
              <w:left w:val="double" w:sz="6" w:space="0" w:color="auto"/>
            </w:tcBorders>
            <w:textDirection w:val="btLr"/>
            <w:vAlign w:val="center"/>
          </w:tcPr>
          <w:p w:rsidR="003F69BA" w:rsidRPr="008B0870" w:rsidRDefault="003F69BA" w:rsidP="005F2D26">
            <w:pPr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345" w:type="dxa"/>
            <w:vMerge/>
            <w:textDirection w:val="btLr"/>
            <w:vAlign w:val="center"/>
          </w:tcPr>
          <w:p w:rsidR="003F69BA" w:rsidRPr="008B0870" w:rsidRDefault="003F69BA" w:rsidP="005F2D26">
            <w:pPr>
              <w:jc w:val="center"/>
              <w:rPr>
                <w:b/>
                <w:i/>
                <w:spacing w:val="-10"/>
                <w:sz w:val="18"/>
                <w:szCs w:val="18"/>
                <w:lang w:val="be-BY"/>
              </w:rPr>
            </w:pPr>
          </w:p>
        </w:tc>
        <w:tc>
          <w:tcPr>
            <w:tcW w:w="341" w:type="dxa"/>
            <w:vMerge/>
            <w:textDirection w:val="btLr"/>
            <w:vAlign w:val="center"/>
          </w:tcPr>
          <w:p w:rsidR="003F69BA" w:rsidRPr="00184451" w:rsidRDefault="003F69BA" w:rsidP="005F2D26">
            <w:pPr>
              <w:jc w:val="center"/>
              <w:rPr>
                <w:b/>
                <w:i/>
                <w:sz w:val="18"/>
                <w:szCs w:val="18"/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</w:tcBorders>
            <w:vAlign w:val="center"/>
          </w:tcPr>
          <w:p w:rsidR="000F1AA5" w:rsidRDefault="000F1AA5" w:rsidP="005F2D26">
            <w:pPr>
              <w:ind w:right="-110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12.05-12.45</w:t>
            </w:r>
          </w:p>
          <w:p w:rsidR="003F69BA" w:rsidRPr="0018386B" w:rsidRDefault="000F1AA5" w:rsidP="005F2D26">
            <w:pPr>
              <w:ind w:left="-108" w:right="-108"/>
              <w:jc w:val="center"/>
              <w:rPr>
                <w:b/>
                <w:i/>
                <w:sz w:val="18"/>
                <w:szCs w:val="18"/>
              </w:rPr>
            </w:pPr>
            <w:r w:rsidRPr="00B47EFB">
              <w:rPr>
                <w:b/>
                <w:i/>
                <w:sz w:val="18"/>
                <w:szCs w:val="18"/>
              </w:rPr>
              <w:t>12.50-13.30</w:t>
            </w:r>
            <w:r>
              <w:rPr>
                <w:b/>
                <w:i/>
                <w:sz w:val="18"/>
                <w:szCs w:val="18"/>
              </w:rPr>
              <w:t xml:space="preserve"> </w:t>
            </w:r>
            <w:r w:rsidR="003F69BA">
              <w:rPr>
                <w:b/>
                <w:i/>
                <w:sz w:val="18"/>
                <w:szCs w:val="18"/>
              </w:rPr>
              <w:t xml:space="preserve"> </w:t>
            </w:r>
          </w:p>
        </w:tc>
        <w:tc>
          <w:tcPr>
            <w:tcW w:w="5945" w:type="dxa"/>
            <w:tcBorders>
              <w:top w:val="single" w:sz="4" w:space="0" w:color="auto"/>
            </w:tcBorders>
            <w:vAlign w:val="center"/>
          </w:tcPr>
          <w:p w:rsidR="003F69BA" w:rsidRPr="00152557" w:rsidRDefault="003F69BA" w:rsidP="005F2D26">
            <w:pPr>
              <w:contextualSpacing/>
              <w:jc w:val="both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Лекция. </w:t>
            </w:r>
            <w:r w:rsidRPr="00152557">
              <w:rPr>
                <w:sz w:val="18"/>
                <w:szCs w:val="18"/>
              </w:rPr>
              <w:t>Особенности эмоционального контакта между педагогом и детьми</w:t>
            </w:r>
            <w:r w:rsidRPr="00152557"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859" w:type="dxa"/>
            <w:tcBorders>
              <w:top w:val="single" w:sz="4" w:space="0" w:color="auto"/>
            </w:tcBorders>
            <w:vAlign w:val="center"/>
          </w:tcPr>
          <w:p w:rsidR="003F69BA" w:rsidRPr="00152557" w:rsidRDefault="003F69BA" w:rsidP="005F2D26">
            <w:pPr>
              <w:rPr>
                <w:sz w:val="18"/>
                <w:szCs w:val="18"/>
                <w:lang w:val="be-BY"/>
              </w:rPr>
            </w:pPr>
            <w:r w:rsidRPr="00152557">
              <w:rPr>
                <w:sz w:val="18"/>
                <w:szCs w:val="18"/>
              </w:rPr>
              <w:t>Драгун Д.Н.</w:t>
            </w:r>
          </w:p>
        </w:tc>
        <w:tc>
          <w:tcPr>
            <w:tcW w:w="551" w:type="dxa"/>
            <w:tcBorders>
              <w:top w:val="single" w:sz="4" w:space="0" w:color="auto"/>
            </w:tcBorders>
            <w:vAlign w:val="center"/>
          </w:tcPr>
          <w:p w:rsidR="003F69BA" w:rsidRDefault="003F69BA" w:rsidP="005F2D26">
            <w:pPr>
              <w:ind w:right="-57"/>
              <w:jc w:val="center"/>
            </w:pPr>
            <w:r>
              <w:t>2</w:t>
            </w:r>
          </w:p>
        </w:tc>
        <w:tc>
          <w:tcPr>
            <w:tcW w:w="567" w:type="dxa"/>
            <w:vMerge/>
            <w:tcBorders>
              <w:right w:val="double" w:sz="6" w:space="0" w:color="auto"/>
            </w:tcBorders>
            <w:vAlign w:val="center"/>
          </w:tcPr>
          <w:p w:rsidR="003F69BA" w:rsidRPr="005D06D0" w:rsidRDefault="003F69BA" w:rsidP="005F2D26">
            <w:pPr>
              <w:ind w:right="-108" w:hanging="108"/>
              <w:jc w:val="center"/>
            </w:pPr>
          </w:p>
        </w:tc>
      </w:tr>
      <w:tr w:rsidR="003F69BA" w:rsidRPr="00EF4058" w:rsidTr="005F2D26">
        <w:trPr>
          <w:cantSplit/>
          <w:trHeight w:val="444"/>
        </w:trPr>
        <w:tc>
          <w:tcPr>
            <w:tcW w:w="349" w:type="dxa"/>
            <w:vMerge/>
            <w:tcBorders>
              <w:left w:val="double" w:sz="6" w:space="0" w:color="auto"/>
            </w:tcBorders>
            <w:textDirection w:val="btLr"/>
            <w:vAlign w:val="center"/>
          </w:tcPr>
          <w:p w:rsidR="003F69BA" w:rsidRPr="008B0870" w:rsidRDefault="003F69BA" w:rsidP="005F2D26">
            <w:pPr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345" w:type="dxa"/>
            <w:vMerge/>
            <w:textDirection w:val="btLr"/>
            <w:vAlign w:val="center"/>
          </w:tcPr>
          <w:p w:rsidR="003F69BA" w:rsidRPr="008B0870" w:rsidRDefault="003F69BA" w:rsidP="005F2D26">
            <w:pPr>
              <w:jc w:val="center"/>
              <w:rPr>
                <w:b/>
                <w:i/>
                <w:spacing w:val="-10"/>
                <w:sz w:val="18"/>
                <w:szCs w:val="18"/>
                <w:lang w:val="be-BY"/>
              </w:rPr>
            </w:pPr>
          </w:p>
        </w:tc>
        <w:tc>
          <w:tcPr>
            <w:tcW w:w="341" w:type="dxa"/>
            <w:vMerge/>
            <w:textDirection w:val="btLr"/>
            <w:vAlign w:val="center"/>
          </w:tcPr>
          <w:p w:rsidR="003F69BA" w:rsidRPr="00184451" w:rsidRDefault="003F69BA" w:rsidP="005F2D26">
            <w:pPr>
              <w:jc w:val="center"/>
              <w:rPr>
                <w:b/>
                <w:i/>
                <w:sz w:val="18"/>
                <w:szCs w:val="18"/>
                <w:lang w:eastAsia="en-US"/>
              </w:rPr>
            </w:pPr>
          </w:p>
        </w:tc>
        <w:tc>
          <w:tcPr>
            <w:tcW w:w="1077" w:type="dxa"/>
            <w:tcBorders>
              <w:top w:val="single" w:sz="4" w:space="0" w:color="auto"/>
            </w:tcBorders>
            <w:vAlign w:val="center"/>
          </w:tcPr>
          <w:p w:rsidR="003F69BA" w:rsidRDefault="003F69BA" w:rsidP="005F2D26">
            <w:pPr>
              <w:ind w:left="-57" w:right="-110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 </w:t>
            </w:r>
            <w:r w:rsidRPr="00B47EFB">
              <w:rPr>
                <w:b/>
                <w:i/>
                <w:sz w:val="18"/>
                <w:szCs w:val="18"/>
              </w:rPr>
              <w:t>13.45-14.25</w:t>
            </w:r>
          </w:p>
          <w:p w:rsidR="003F69BA" w:rsidRPr="0018386B" w:rsidRDefault="003F69BA" w:rsidP="005F2D26">
            <w:pPr>
              <w:ind w:left="-108" w:right="-110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  </w:t>
            </w:r>
            <w:r w:rsidRPr="00B47EFB">
              <w:rPr>
                <w:b/>
                <w:i/>
                <w:sz w:val="18"/>
                <w:szCs w:val="18"/>
              </w:rPr>
              <w:t>14.30-15.10</w:t>
            </w:r>
          </w:p>
        </w:tc>
        <w:tc>
          <w:tcPr>
            <w:tcW w:w="5945" w:type="dxa"/>
            <w:tcBorders>
              <w:top w:val="single" w:sz="4" w:space="0" w:color="auto"/>
            </w:tcBorders>
            <w:vAlign w:val="center"/>
          </w:tcPr>
          <w:p w:rsidR="003F69BA" w:rsidRPr="00152557" w:rsidRDefault="003F69BA" w:rsidP="005F2D26">
            <w:pPr>
              <w:contextualSpacing/>
              <w:jc w:val="both"/>
              <w:rPr>
                <w:sz w:val="18"/>
                <w:szCs w:val="18"/>
              </w:rPr>
            </w:pPr>
            <w:r w:rsidRPr="00152557">
              <w:rPr>
                <w:b/>
                <w:sz w:val="18"/>
                <w:szCs w:val="18"/>
              </w:rPr>
              <w:t xml:space="preserve">Пр. </w:t>
            </w:r>
            <w:proofErr w:type="spellStart"/>
            <w:r w:rsidRPr="00152557">
              <w:rPr>
                <w:b/>
                <w:sz w:val="18"/>
                <w:szCs w:val="18"/>
              </w:rPr>
              <w:t>зан</w:t>
            </w:r>
            <w:proofErr w:type="spellEnd"/>
            <w:r w:rsidRPr="00152557">
              <w:rPr>
                <w:b/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 xml:space="preserve">  </w:t>
            </w:r>
            <w:r w:rsidRPr="00152557">
              <w:rPr>
                <w:sz w:val="18"/>
                <w:szCs w:val="18"/>
              </w:rPr>
              <w:t>Навыки использования технологий искусственного интеллекта как часть цифровой компетенции учителя начальных классов</w:t>
            </w:r>
          </w:p>
        </w:tc>
        <w:tc>
          <w:tcPr>
            <w:tcW w:w="1859" w:type="dxa"/>
            <w:vAlign w:val="center"/>
          </w:tcPr>
          <w:p w:rsidR="003F69BA" w:rsidRDefault="003F69BA" w:rsidP="005F2D26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Дробинов</w:t>
            </w:r>
            <w:proofErr w:type="spellEnd"/>
            <w:r>
              <w:rPr>
                <w:sz w:val="18"/>
                <w:szCs w:val="18"/>
              </w:rPr>
              <w:t xml:space="preserve"> В.Ф.</w:t>
            </w:r>
          </w:p>
          <w:p w:rsidR="003F69BA" w:rsidRPr="00152557" w:rsidRDefault="003F69BA" w:rsidP="005F2D26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  <w:lang w:val="be-BY"/>
              </w:rPr>
              <w:t>1</w:t>
            </w:r>
            <w:r w:rsidRPr="00152557">
              <w:rPr>
                <w:b/>
                <w:sz w:val="18"/>
                <w:szCs w:val="18"/>
                <w:lang w:val="be-BY"/>
              </w:rPr>
              <w:t xml:space="preserve"> подгруппа</w:t>
            </w:r>
          </w:p>
        </w:tc>
        <w:tc>
          <w:tcPr>
            <w:tcW w:w="551" w:type="dxa"/>
            <w:tcBorders>
              <w:top w:val="single" w:sz="4" w:space="0" w:color="auto"/>
            </w:tcBorders>
            <w:vAlign w:val="center"/>
          </w:tcPr>
          <w:p w:rsidR="003F69BA" w:rsidRDefault="003F69BA" w:rsidP="005F2D26">
            <w:pPr>
              <w:ind w:left="-57" w:right="-57"/>
              <w:jc w:val="center"/>
            </w:pPr>
            <w:r>
              <w:t xml:space="preserve"> 2</w:t>
            </w:r>
          </w:p>
        </w:tc>
        <w:tc>
          <w:tcPr>
            <w:tcW w:w="567" w:type="dxa"/>
            <w:vMerge/>
            <w:tcBorders>
              <w:right w:val="double" w:sz="6" w:space="0" w:color="auto"/>
            </w:tcBorders>
            <w:vAlign w:val="center"/>
          </w:tcPr>
          <w:p w:rsidR="003F69BA" w:rsidRPr="005D06D0" w:rsidRDefault="003F69BA" w:rsidP="005F2D26">
            <w:pPr>
              <w:ind w:right="-108" w:hanging="108"/>
              <w:jc w:val="center"/>
            </w:pPr>
          </w:p>
        </w:tc>
      </w:tr>
      <w:tr w:rsidR="003F69BA" w:rsidRPr="006773B4" w:rsidTr="005F2D26">
        <w:trPr>
          <w:cantSplit/>
          <w:trHeight w:val="326"/>
        </w:trPr>
        <w:tc>
          <w:tcPr>
            <w:tcW w:w="349" w:type="dxa"/>
            <w:vMerge w:val="restart"/>
            <w:tcBorders>
              <w:top w:val="double" w:sz="6" w:space="0" w:color="auto"/>
              <w:left w:val="double" w:sz="6" w:space="0" w:color="auto"/>
            </w:tcBorders>
            <w:textDirection w:val="btLr"/>
            <w:vAlign w:val="center"/>
          </w:tcPr>
          <w:p w:rsidR="003F69BA" w:rsidRPr="008B0870" w:rsidRDefault="003F69BA" w:rsidP="005F2D26">
            <w:pPr>
              <w:jc w:val="center"/>
              <w:rPr>
                <w:b/>
                <w:sz w:val="18"/>
                <w:szCs w:val="18"/>
                <w:lang w:val="be-BY"/>
              </w:rPr>
            </w:pPr>
            <w:r w:rsidRPr="008B0870">
              <w:rPr>
                <w:b/>
                <w:sz w:val="18"/>
                <w:szCs w:val="18"/>
                <w:lang w:val="be-BY"/>
              </w:rPr>
              <w:t>Среда</w:t>
            </w:r>
          </w:p>
        </w:tc>
        <w:tc>
          <w:tcPr>
            <w:tcW w:w="345" w:type="dxa"/>
            <w:vMerge w:val="restart"/>
            <w:tcBorders>
              <w:top w:val="double" w:sz="6" w:space="0" w:color="auto"/>
            </w:tcBorders>
            <w:textDirection w:val="btLr"/>
            <w:vAlign w:val="center"/>
          </w:tcPr>
          <w:p w:rsidR="003F69BA" w:rsidRPr="008B0870" w:rsidRDefault="003F69BA" w:rsidP="005F2D26">
            <w:pPr>
              <w:jc w:val="center"/>
              <w:rPr>
                <w:b/>
                <w:i/>
                <w:spacing w:val="-10"/>
                <w:sz w:val="18"/>
                <w:szCs w:val="18"/>
                <w:lang w:val="be-BY"/>
              </w:rPr>
            </w:pPr>
            <w:r>
              <w:rPr>
                <w:b/>
                <w:i/>
                <w:spacing w:val="-10"/>
                <w:sz w:val="18"/>
                <w:szCs w:val="18"/>
                <w:lang w:val="be-BY"/>
              </w:rPr>
              <w:t xml:space="preserve"> 30.09</w:t>
            </w:r>
          </w:p>
        </w:tc>
        <w:tc>
          <w:tcPr>
            <w:tcW w:w="341" w:type="dxa"/>
            <w:vMerge w:val="restart"/>
            <w:tcBorders>
              <w:top w:val="double" w:sz="6" w:space="0" w:color="auto"/>
              <w:right w:val="nil"/>
            </w:tcBorders>
            <w:textDirection w:val="btLr"/>
            <w:vAlign w:val="center"/>
          </w:tcPr>
          <w:p w:rsidR="003F69BA" w:rsidRPr="0018386B" w:rsidRDefault="003F69BA" w:rsidP="005F2D26">
            <w:pPr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>
              <w:rPr>
                <w:b/>
                <w:i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077" w:type="dxa"/>
            <w:tcBorders>
              <w:top w:val="double" w:sz="6" w:space="0" w:color="auto"/>
              <w:right w:val="nil"/>
            </w:tcBorders>
            <w:vAlign w:val="center"/>
          </w:tcPr>
          <w:p w:rsidR="009D3EA5" w:rsidRPr="0018386B" w:rsidRDefault="009D3EA5" w:rsidP="005F2D26">
            <w:pPr>
              <w:ind w:left="-108" w:right="-108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18386B">
              <w:rPr>
                <w:b/>
                <w:i/>
                <w:sz w:val="18"/>
                <w:szCs w:val="18"/>
                <w:lang w:eastAsia="en-US"/>
              </w:rPr>
              <w:t>08.30-09.10</w:t>
            </w:r>
          </w:p>
          <w:p w:rsidR="003F69BA" w:rsidRPr="0018386B" w:rsidRDefault="009D3EA5" w:rsidP="005F2D26">
            <w:pPr>
              <w:ind w:left="-108" w:right="-108"/>
              <w:jc w:val="center"/>
              <w:rPr>
                <w:b/>
                <w:i/>
                <w:sz w:val="18"/>
                <w:szCs w:val="18"/>
                <w:lang w:val="be-BY" w:eastAsia="en-US"/>
              </w:rPr>
            </w:pPr>
            <w:r w:rsidRPr="0018386B">
              <w:rPr>
                <w:b/>
                <w:i/>
                <w:sz w:val="18"/>
                <w:szCs w:val="18"/>
                <w:lang w:eastAsia="en-US"/>
              </w:rPr>
              <w:t>09.15-09.55</w:t>
            </w:r>
          </w:p>
        </w:tc>
        <w:tc>
          <w:tcPr>
            <w:tcW w:w="5945" w:type="dxa"/>
            <w:tcBorders>
              <w:top w:val="double" w:sz="6" w:space="0" w:color="auto"/>
            </w:tcBorders>
            <w:vAlign w:val="center"/>
          </w:tcPr>
          <w:p w:rsidR="003F69BA" w:rsidRPr="00152557" w:rsidRDefault="003F69BA" w:rsidP="005F2D26">
            <w:pPr>
              <w:jc w:val="both"/>
              <w:rPr>
                <w:b/>
                <w:sz w:val="18"/>
                <w:szCs w:val="18"/>
              </w:rPr>
            </w:pPr>
            <w:r w:rsidRPr="00152557">
              <w:rPr>
                <w:b/>
                <w:sz w:val="18"/>
                <w:szCs w:val="18"/>
              </w:rPr>
              <w:t xml:space="preserve">Пр. </w:t>
            </w:r>
            <w:proofErr w:type="spellStart"/>
            <w:r w:rsidRPr="00152557">
              <w:rPr>
                <w:b/>
                <w:sz w:val="18"/>
                <w:szCs w:val="18"/>
              </w:rPr>
              <w:t>зан</w:t>
            </w:r>
            <w:proofErr w:type="spellEnd"/>
            <w:r w:rsidRPr="00152557">
              <w:rPr>
                <w:b/>
                <w:sz w:val="18"/>
                <w:szCs w:val="18"/>
              </w:rPr>
              <w:t xml:space="preserve">. </w:t>
            </w:r>
            <w:r w:rsidRPr="00152557">
              <w:rPr>
                <w:sz w:val="18"/>
                <w:szCs w:val="18"/>
                <w:lang w:val="be-BY"/>
              </w:rPr>
              <w:t xml:space="preserve"> Креативное мышление как компонент функциональной грамотности</w:t>
            </w:r>
            <w:r w:rsidRPr="00152557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1859" w:type="dxa"/>
            <w:tcBorders>
              <w:top w:val="double" w:sz="6" w:space="0" w:color="auto"/>
            </w:tcBorders>
            <w:vAlign w:val="center"/>
          </w:tcPr>
          <w:p w:rsidR="003F69BA" w:rsidRPr="00152557" w:rsidRDefault="003F69BA" w:rsidP="005F2D26">
            <w:pPr>
              <w:rPr>
                <w:sz w:val="18"/>
                <w:szCs w:val="18"/>
              </w:rPr>
            </w:pPr>
            <w:r w:rsidRPr="00152557">
              <w:rPr>
                <w:sz w:val="18"/>
                <w:szCs w:val="18"/>
                <w:lang w:val="be-BY"/>
              </w:rPr>
              <w:t>Миленкевич Ю.Ч.</w:t>
            </w:r>
          </w:p>
        </w:tc>
        <w:tc>
          <w:tcPr>
            <w:tcW w:w="551" w:type="dxa"/>
            <w:tcBorders>
              <w:top w:val="double" w:sz="6" w:space="0" w:color="auto"/>
              <w:left w:val="nil"/>
            </w:tcBorders>
            <w:vAlign w:val="center"/>
          </w:tcPr>
          <w:p w:rsidR="003F69BA" w:rsidRPr="005D06D0" w:rsidRDefault="003F69BA" w:rsidP="005F2D26">
            <w:pPr>
              <w:ind w:right="-57"/>
              <w:jc w:val="center"/>
            </w:pPr>
            <w:r>
              <w:t>2</w:t>
            </w:r>
          </w:p>
        </w:tc>
        <w:tc>
          <w:tcPr>
            <w:tcW w:w="567" w:type="dxa"/>
            <w:vMerge w:val="restart"/>
            <w:tcBorders>
              <w:top w:val="double" w:sz="6" w:space="0" w:color="auto"/>
              <w:right w:val="double" w:sz="6" w:space="0" w:color="auto"/>
            </w:tcBorders>
            <w:vAlign w:val="center"/>
          </w:tcPr>
          <w:p w:rsidR="003F69BA" w:rsidRPr="00474562" w:rsidRDefault="009D3EA5" w:rsidP="005F2D26">
            <w:pPr>
              <w:ind w:right="-108"/>
            </w:pPr>
            <w:r>
              <w:t>222</w:t>
            </w:r>
          </w:p>
        </w:tc>
      </w:tr>
      <w:tr w:rsidR="003F69BA" w:rsidRPr="006773B4" w:rsidTr="005F2D26">
        <w:trPr>
          <w:cantSplit/>
          <w:trHeight w:val="120"/>
        </w:trPr>
        <w:tc>
          <w:tcPr>
            <w:tcW w:w="349" w:type="dxa"/>
            <w:vMerge/>
            <w:tcBorders>
              <w:top w:val="double" w:sz="4" w:space="0" w:color="auto"/>
              <w:left w:val="double" w:sz="6" w:space="0" w:color="auto"/>
            </w:tcBorders>
            <w:textDirection w:val="btLr"/>
            <w:vAlign w:val="center"/>
          </w:tcPr>
          <w:p w:rsidR="003F69BA" w:rsidRPr="008B0870" w:rsidRDefault="003F69BA" w:rsidP="005F2D26">
            <w:pPr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345" w:type="dxa"/>
            <w:vMerge/>
            <w:tcBorders>
              <w:top w:val="double" w:sz="4" w:space="0" w:color="auto"/>
            </w:tcBorders>
            <w:textDirection w:val="btLr"/>
            <w:vAlign w:val="center"/>
          </w:tcPr>
          <w:p w:rsidR="003F69BA" w:rsidRPr="008B0870" w:rsidRDefault="003F69BA" w:rsidP="005F2D26">
            <w:pPr>
              <w:jc w:val="center"/>
              <w:rPr>
                <w:b/>
                <w:i/>
                <w:spacing w:val="-10"/>
                <w:sz w:val="18"/>
                <w:szCs w:val="18"/>
                <w:lang w:val="be-BY"/>
              </w:rPr>
            </w:pPr>
          </w:p>
        </w:tc>
        <w:tc>
          <w:tcPr>
            <w:tcW w:w="341" w:type="dxa"/>
            <w:vMerge/>
            <w:tcBorders>
              <w:right w:val="nil"/>
            </w:tcBorders>
            <w:textDirection w:val="btLr"/>
            <w:vAlign w:val="center"/>
          </w:tcPr>
          <w:p w:rsidR="003F69BA" w:rsidRPr="00D7307C" w:rsidRDefault="003F69BA" w:rsidP="005F2D26">
            <w:pPr>
              <w:jc w:val="center"/>
              <w:rPr>
                <w:b/>
                <w:i/>
                <w:sz w:val="18"/>
                <w:szCs w:val="18"/>
                <w:lang w:eastAsia="en-US"/>
              </w:rPr>
            </w:pPr>
          </w:p>
        </w:tc>
        <w:tc>
          <w:tcPr>
            <w:tcW w:w="1077" w:type="dxa"/>
            <w:tcBorders>
              <w:right w:val="nil"/>
            </w:tcBorders>
            <w:vAlign w:val="center"/>
          </w:tcPr>
          <w:p w:rsidR="009D3EA5" w:rsidRPr="0018386B" w:rsidRDefault="009D3EA5" w:rsidP="005F2D26">
            <w:pPr>
              <w:ind w:left="-108" w:right="-108"/>
              <w:rPr>
                <w:b/>
                <w:i/>
                <w:sz w:val="18"/>
                <w:szCs w:val="18"/>
                <w:lang w:eastAsia="en-US"/>
              </w:rPr>
            </w:pPr>
            <w:r>
              <w:rPr>
                <w:b/>
                <w:i/>
                <w:sz w:val="18"/>
                <w:szCs w:val="18"/>
              </w:rPr>
              <w:t xml:space="preserve"> </w:t>
            </w:r>
            <w:r w:rsidRPr="0018386B">
              <w:rPr>
                <w:b/>
                <w:i/>
                <w:sz w:val="18"/>
                <w:szCs w:val="18"/>
                <w:lang w:eastAsia="en-US"/>
              </w:rPr>
              <w:t>10.10-10.50</w:t>
            </w:r>
          </w:p>
          <w:p w:rsidR="003F69BA" w:rsidRPr="00B47EFB" w:rsidRDefault="009D3EA5" w:rsidP="005F2D26">
            <w:pPr>
              <w:ind w:left="-57" w:right="-110"/>
              <w:rPr>
                <w:b/>
                <w:i/>
                <w:sz w:val="18"/>
                <w:szCs w:val="18"/>
              </w:rPr>
            </w:pPr>
            <w:r w:rsidRPr="0018386B">
              <w:rPr>
                <w:b/>
                <w:i/>
                <w:sz w:val="18"/>
                <w:szCs w:val="18"/>
                <w:lang w:eastAsia="en-US"/>
              </w:rPr>
              <w:t>10.55-11.35</w:t>
            </w:r>
          </w:p>
        </w:tc>
        <w:tc>
          <w:tcPr>
            <w:tcW w:w="5945" w:type="dxa"/>
            <w:tcBorders>
              <w:top w:val="single" w:sz="4" w:space="0" w:color="auto"/>
            </w:tcBorders>
            <w:vAlign w:val="center"/>
          </w:tcPr>
          <w:p w:rsidR="003F69BA" w:rsidRPr="00152557" w:rsidRDefault="009D3EA5" w:rsidP="005F2D26">
            <w:pPr>
              <w:jc w:val="both"/>
              <w:rPr>
                <w:b/>
                <w:sz w:val="18"/>
                <w:szCs w:val="18"/>
              </w:rPr>
            </w:pPr>
            <w:r w:rsidRPr="00152557">
              <w:rPr>
                <w:b/>
                <w:sz w:val="18"/>
                <w:szCs w:val="18"/>
              </w:rPr>
              <w:t xml:space="preserve">Лекция. </w:t>
            </w:r>
            <w:r w:rsidRPr="00152557">
              <w:rPr>
                <w:sz w:val="18"/>
                <w:szCs w:val="18"/>
              </w:rPr>
              <w:t xml:space="preserve">Развитие внутреннего мира ребенка: экология души    </w:t>
            </w:r>
          </w:p>
        </w:tc>
        <w:tc>
          <w:tcPr>
            <w:tcW w:w="1859" w:type="dxa"/>
            <w:vAlign w:val="center"/>
          </w:tcPr>
          <w:p w:rsidR="009D3EA5" w:rsidRDefault="009D3EA5" w:rsidP="005F2D26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Габинская</w:t>
            </w:r>
            <w:proofErr w:type="spellEnd"/>
            <w:r>
              <w:rPr>
                <w:sz w:val="18"/>
                <w:szCs w:val="18"/>
              </w:rPr>
              <w:t xml:space="preserve"> А.А.,</w:t>
            </w:r>
          </w:p>
          <w:p w:rsidR="003F69BA" w:rsidRPr="00152557" w:rsidRDefault="009D3EA5" w:rsidP="005F2D26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к.филос.н</w:t>
            </w:r>
            <w:proofErr w:type="spellEnd"/>
            <w:r>
              <w:rPr>
                <w:sz w:val="18"/>
                <w:szCs w:val="18"/>
              </w:rPr>
              <w:t>.</w:t>
            </w:r>
          </w:p>
        </w:tc>
        <w:tc>
          <w:tcPr>
            <w:tcW w:w="551" w:type="dxa"/>
            <w:tcBorders>
              <w:top w:val="single" w:sz="4" w:space="0" w:color="auto"/>
              <w:left w:val="nil"/>
            </w:tcBorders>
            <w:vAlign w:val="center"/>
          </w:tcPr>
          <w:p w:rsidR="003F69BA" w:rsidRDefault="003F69BA" w:rsidP="005F2D26">
            <w:pPr>
              <w:ind w:left="-57" w:right="-57"/>
              <w:jc w:val="center"/>
            </w:pPr>
            <w:r>
              <w:t>2</w:t>
            </w:r>
          </w:p>
        </w:tc>
        <w:tc>
          <w:tcPr>
            <w:tcW w:w="567" w:type="dxa"/>
            <w:vMerge/>
            <w:tcBorders>
              <w:right w:val="double" w:sz="6" w:space="0" w:color="auto"/>
            </w:tcBorders>
            <w:vAlign w:val="center"/>
          </w:tcPr>
          <w:p w:rsidR="003F69BA" w:rsidRPr="00474562" w:rsidRDefault="003F69BA" w:rsidP="005F2D26">
            <w:pPr>
              <w:ind w:right="-108" w:hanging="108"/>
              <w:jc w:val="center"/>
            </w:pPr>
          </w:p>
        </w:tc>
      </w:tr>
      <w:tr w:rsidR="009D3EA5" w:rsidRPr="006773B4" w:rsidTr="005F2D26">
        <w:trPr>
          <w:cantSplit/>
          <w:trHeight w:val="150"/>
        </w:trPr>
        <w:tc>
          <w:tcPr>
            <w:tcW w:w="349" w:type="dxa"/>
            <w:vMerge/>
            <w:tcBorders>
              <w:top w:val="double" w:sz="4" w:space="0" w:color="auto"/>
              <w:left w:val="double" w:sz="6" w:space="0" w:color="auto"/>
            </w:tcBorders>
            <w:textDirection w:val="btLr"/>
            <w:vAlign w:val="center"/>
          </w:tcPr>
          <w:p w:rsidR="009D3EA5" w:rsidRPr="008B0870" w:rsidRDefault="009D3EA5" w:rsidP="005F2D26">
            <w:pPr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345" w:type="dxa"/>
            <w:vMerge/>
            <w:tcBorders>
              <w:top w:val="double" w:sz="4" w:space="0" w:color="auto"/>
            </w:tcBorders>
            <w:textDirection w:val="btLr"/>
            <w:vAlign w:val="center"/>
          </w:tcPr>
          <w:p w:rsidR="009D3EA5" w:rsidRPr="008B0870" w:rsidRDefault="009D3EA5" w:rsidP="005F2D26">
            <w:pPr>
              <w:jc w:val="center"/>
              <w:rPr>
                <w:b/>
                <w:i/>
                <w:spacing w:val="-10"/>
                <w:sz w:val="18"/>
                <w:szCs w:val="18"/>
                <w:lang w:val="be-BY"/>
              </w:rPr>
            </w:pPr>
          </w:p>
        </w:tc>
        <w:tc>
          <w:tcPr>
            <w:tcW w:w="341" w:type="dxa"/>
            <w:vMerge/>
            <w:tcBorders>
              <w:right w:val="nil"/>
            </w:tcBorders>
            <w:textDirection w:val="btLr"/>
            <w:vAlign w:val="center"/>
          </w:tcPr>
          <w:p w:rsidR="009D3EA5" w:rsidRPr="00D7307C" w:rsidRDefault="009D3EA5" w:rsidP="005F2D26">
            <w:pPr>
              <w:jc w:val="center"/>
              <w:rPr>
                <w:b/>
                <w:i/>
                <w:sz w:val="18"/>
                <w:szCs w:val="18"/>
                <w:lang w:eastAsia="en-US"/>
              </w:rPr>
            </w:pPr>
          </w:p>
        </w:tc>
        <w:tc>
          <w:tcPr>
            <w:tcW w:w="1077" w:type="dxa"/>
            <w:tcBorders>
              <w:right w:val="nil"/>
            </w:tcBorders>
            <w:vAlign w:val="center"/>
          </w:tcPr>
          <w:p w:rsidR="009D3EA5" w:rsidRDefault="009D3EA5" w:rsidP="005F2D26">
            <w:pPr>
              <w:ind w:left="-57" w:right="-110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11.50-12.30</w:t>
            </w:r>
          </w:p>
          <w:p w:rsidR="009D3EA5" w:rsidRDefault="009D3EA5" w:rsidP="005F2D26">
            <w:pPr>
              <w:ind w:left="-57" w:right="-110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12.35-13.15</w:t>
            </w:r>
            <w:r>
              <w:rPr>
                <w:b/>
                <w:i/>
                <w:sz w:val="18"/>
                <w:szCs w:val="18"/>
                <w:lang w:eastAsia="en-US"/>
              </w:rPr>
              <w:t xml:space="preserve"> </w:t>
            </w:r>
            <w:r>
              <w:rPr>
                <w:b/>
                <w:i/>
                <w:sz w:val="18"/>
                <w:szCs w:val="18"/>
              </w:rPr>
              <w:t xml:space="preserve"> </w:t>
            </w:r>
          </w:p>
        </w:tc>
        <w:tc>
          <w:tcPr>
            <w:tcW w:w="5945" w:type="dxa"/>
            <w:tcBorders>
              <w:top w:val="single" w:sz="4" w:space="0" w:color="auto"/>
            </w:tcBorders>
            <w:vAlign w:val="center"/>
          </w:tcPr>
          <w:p w:rsidR="009D3EA5" w:rsidRPr="00152557" w:rsidRDefault="009D3EA5" w:rsidP="005F2D26">
            <w:pPr>
              <w:jc w:val="both"/>
              <w:rPr>
                <w:b/>
                <w:sz w:val="18"/>
                <w:szCs w:val="18"/>
              </w:rPr>
            </w:pPr>
            <w:r w:rsidRPr="00152557">
              <w:rPr>
                <w:b/>
                <w:sz w:val="18"/>
                <w:szCs w:val="18"/>
              </w:rPr>
              <w:t>Лекция.</w:t>
            </w:r>
            <w:r w:rsidRPr="00152557">
              <w:rPr>
                <w:sz w:val="18"/>
                <w:szCs w:val="18"/>
              </w:rPr>
              <w:t xml:space="preserve"> Педагогические аспекты формирования функционально-грамотной</w:t>
            </w:r>
            <w:r>
              <w:rPr>
                <w:sz w:val="18"/>
                <w:szCs w:val="18"/>
              </w:rPr>
              <w:t xml:space="preserve"> личности</w:t>
            </w:r>
          </w:p>
        </w:tc>
        <w:tc>
          <w:tcPr>
            <w:tcW w:w="1859" w:type="dxa"/>
            <w:vAlign w:val="center"/>
          </w:tcPr>
          <w:p w:rsidR="009D3EA5" w:rsidRPr="00152557" w:rsidRDefault="009D3EA5" w:rsidP="005F2D2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be-BY"/>
              </w:rPr>
              <w:t>Слинко Е.В</w:t>
            </w:r>
            <w:r w:rsidRPr="00152557">
              <w:rPr>
                <w:sz w:val="18"/>
                <w:szCs w:val="18"/>
                <w:lang w:val="be-BY"/>
              </w:rPr>
              <w:t>.</w:t>
            </w:r>
          </w:p>
        </w:tc>
        <w:tc>
          <w:tcPr>
            <w:tcW w:w="551" w:type="dxa"/>
            <w:tcBorders>
              <w:top w:val="single" w:sz="4" w:space="0" w:color="auto"/>
              <w:left w:val="nil"/>
            </w:tcBorders>
            <w:vAlign w:val="center"/>
          </w:tcPr>
          <w:p w:rsidR="009D3EA5" w:rsidRPr="003810A4" w:rsidRDefault="009D3EA5" w:rsidP="005F2D26">
            <w:pPr>
              <w:ind w:left="-57" w:right="-57"/>
              <w:jc w:val="center"/>
              <w:rPr>
                <w:lang w:val="be-BY"/>
              </w:rPr>
            </w:pPr>
            <w:r>
              <w:rPr>
                <w:lang w:val="be-BY"/>
              </w:rPr>
              <w:t>2</w:t>
            </w:r>
          </w:p>
        </w:tc>
        <w:tc>
          <w:tcPr>
            <w:tcW w:w="567" w:type="dxa"/>
            <w:vMerge/>
            <w:tcBorders>
              <w:right w:val="double" w:sz="6" w:space="0" w:color="auto"/>
            </w:tcBorders>
            <w:vAlign w:val="center"/>
          </w:tcPr>
          <w:p w:rsidR="009D3EA5" w:rsidRPr="00474562" w:rsidRDefault="009D3EA5" w:rsidP="005F2D26">
            <w:pPr>
              <w:ind w:right="-108" w:hanging="108"/>
              <w:jc w:val="center"/>
            </w:pPr>
          </w:p>
        </w:tc>
      </w:tr>
      <w:tr w:rsidR="00D00C19" w:rsidRPr="000E5DF2" w:rsidTr="005F2D26">
        <w:trPr>
          <w:cantSplit/>
          <w:trHeight w:val="318"/>
        </w:trPr>
        <w:tc>
          <w:tcPr>
            <w:tcW w:w="349" w:type="dxa"/>
            <w:vMerge/>
            <w:tcBorders>
              <w:left w:val="double" w:sz="6" w:space="0" w:color="auto"/>
            </w:tcBorders>
            <w:textDirection w:val="btLr"/>
            <w:vAlign w:val="center"/>
          </w:tcPr>
          <w:p w:rsidR="00D00C19" w:rsidRPr="008B0870" w:rsidRDefault="00D00C19" w:rsidP="005F2D26">
            <w:pPr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345" w:type="dxa"/>
            <w:vMerge/>
            <w:textDirection w:val="btLr"/>
            <w:vAlign w:val="center"/>
          </w:tcPr>
          <w:p w:rsidR="00D00C19" w:rsidRPr="008B0870" w:rsidRDefault="00D00C19" w:rsidP="005F2D26">
            <w:pPr>
              <w:jc w:val="center"/>
              <w:rPr>
                <w:b/>
                <w:i/>
                <w:sz w:val="18"/>
                <w:szCs w:val="18"/>
                <w:lang w:val="be-BY"/>
              </w:rPr>
            </w:pPr>
          </w:p>
        </w:tc>
        <w:tc>
          <w:tcPr>
            <w:tcW w:w="341" w:type="dxa"/>
            <w:vMerge/>
            <w:tcBorders>
              <w:right w:val="nil"/>
            </w:tcBorders>
            <w:textDirection w:val="btLr"/>
            <w:vAlign w:val="center"/>
          </w:tcPr>
          <w:p w:rsidR="00D00C19" w:rsidRPr="00B47EFB" w:rsidRDefault="00D00C19" w:rsidP="005F2D26">
            <w:pPr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1077" w:type="dxa"/>
            <w:tcBorders>
              <w:right w:val="nil"/>
            </w:tcBorders>
            <w:vAlign w:val="center"/>
          </w:tcPr>
          <w:p w:rsidR="00D00C19" w:rsidRDefault="00D00C19" w:rsidP="005F2D26">
            <w:pPr>
              <w:ind w:left="-57" w:right="-110"/>
              <w:rPr>
                <w:b/>
                <w:i/>
                <w:sz w:val="18"/>
                <w:szCs w:val="18"/>
              </w:rPr>
            </w:pPr>
            <w:r w:rsidRPr="00B47EFB">
              <w:rPr>
                <w:b/>
                <w:i/>
                <w:sz w:val="18"/>
                <w:szCs w:val="18"/>
              </w:rPr>
              <w:t>13.45-14.25</w:t>
            </w:r>
          </w:p>
          <w:p w:rsidR="00D00C19" w:rsidRPr="0018386B" w:rsidRDefault="00D00C19" w:rsidP="005F2D26">
            <w:pPr>
              <w:ind w:left="-108" w:right="-110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  </w:t>
            </w:r>
            <w:r w:rsidRPr="00B47EFB">
              <w:rPr>
                <w:b/>
                <w:i/>
                <w:sz w:val="18"/>
                <w:szCs w:val="18"/>
              </w:rPr>
              <w:t>14.30-15.10</w:t>
            </w:r>
          </w:p>
        </w:tc>
        <w:tc>
          <w:tcPr>
            <w:tcW w:w="5945" w:type="dxa"/>
            <w:vAlign w:val="center"/>
          </w:tcPr>
          <w:p w:rsidR="00D00C19" w:rsidRPr="00152557" w:rsidRDefault="00D00C19" w:rsidP="005F2D26">
            <w:pPr>
              <w:contextualSpacing/>
              <w:jc w:val="both"/>
              <w:rPr>
                <w:sz w:val="18"/>
                <w:szCs w:val="18"/>
              </w:rPr>
            </w:pPr>
            <w:r w:rsidRPr="00152557">
              <w:rPr>
                <w:b/>
                <w:sz w:val="18"/>
                <w:szCs w:val="18"/>
              </w:rPr>
              <w:t xml:space="preserve">Пр. </w:t>
            </w:r>
            <w:proofErr w:type="spellStart"/>
            <w:r w:rsidRPr="00152557">
              <w:rPr>
                <w:b/>
                <w:sz w:val="18"/>
                <w:szCs w:val="18"/>
              </w:rPr>
              <w:t>зан</w:t>
            </w:r>
            <w:proofErr w:type="spellEnd"/>
            <w:r w:rsidRPr="00152557">
              <w:rPr>
                <w:b/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 xml:space="preserve">  </w:t>
            </w:r>
            <w:r w:rsidRPr="00152557">
              <w:rPr>
                <w:sz w:val="18"/>
                <w:szCs w:val="18"/>
              </w:rPr>
              <w:t>Навыки использования технологий искусственного интеллекта как часть цифровой компетенции учителя начальных классов</w:t>
            </w:r>
          </w:p>
        </w:tc>
        <w:tc>
          <w:tcPr>
            <w:tcW w:w="1859" w:type="dxa"/>
            <w:vAlign w:val="center"/>
          </w:tcPr>
          <w:p w:rsidR="00D00C19" w:rsidRDefault="00D00C19" w:rsidP="005F2D26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Мишкун</w:t>
            </w:r>
            <w:proofErr w:type="spellEnd"/>
            <w:r>
              <w:rPr>
                <w:sz w:val="18"/>
                <w:szCs w:val="18"/>
              </w:rPr>
              <w:t xml:space="preserve"> П.П.</w:t>
            </w:r>
          </w:p>
          <w:p w:rsidR="00D00C19" w:rsidRPr="00152557" w:rsidRDefault="00D00C19" w:rsidP="005F2D26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  <w:lang w:val="be-BY"/>
              </w:rPr>
              <w:t>2</w:t>
            </w:r>
            <w:r w:rsidRPr="00152557">
              <w:rPr>
                <w:b/>
                <w:sz w:val="18"/>
                <w:szCs w:val="18"/>
                <w:lang w:val="be-BY"/>
              </w:rPr>
              <w:t xml:space="preserve"> подгруппа</w:t>
            </w:r>
          </w:p>
        </w:tc>
        <w:tc>
          <w:tcPr>
            <w:tcW w:w="551" w:type="dxa"/>
            <w:tcBorders>
              <w:left w:val="nil"/>
            </w:tcBorders>
            <w:vAlign w:val="center"/>
          </w:tcPr>
          <w:p w:rsidR="00D00C19" w:rsidRPr="005D06D0" w:rsidRDefault="00D00C19" w:rsidP="005F2D26">
            <w:pPr>
              <w:ind w:right="-57"/>
              <w:jc w:val="center"/>
            </w:pPr>
            <w:r>
              <w:t>2</w:t>
            </w:r>
          </w:p>
        </w:tc>
        <w:tc>
          <w:tcPr>
            <w:tcW w:w="567" w:type="dxa"/>
            <w:vMerge/>
            <w:tcBorders>
              <w:right w:val="double" w:sz="6" w:space="0" w:color="auto"/>
            </w:tcBorders>
            <w:vAlign w:val="center"/>
          </w:tcPr>
          <w:p w:rsidR="00D00C19" w:rsidRPr="005D06D0" w:rsidRDefault="00D00C19" w:rsidP="005F2D26">
            <w:pPr>
              <w:ind w:right="-108" w:hanging="108"/>
              <w:jc w:val="center"/>
              <w:rPr>
                <w:lang w:val="be-BY"/>
              </w:rPr>
            </w:pPr>
          </w:p>
        </w:tc>
      </w:tr>
      <w:tr w:rsidR="00D00C19" w:rsidRPr="00B81DEA" w:rsidTr="005F2D26">
        <w:trPr>
          <w:cantSplit/>
          <w:trHeight w:val="359"/>
        </w:trPr>
        <w:tc>
          <w:tcPr>
            <w:tcW w:w="349" w:type="dxa"/>
            <w:vMerge w:val="restart"/>
            <w:tcBorders>
              <w:top w:val="double" w:sz="6" w:space="0" w:color="auto"/>
              <w:left w:val="double" w:sz="6" w:space="0" w:color="auto"/>
            </w:tcBorders>
            <w:textDirection w:val="btLr"/>
            <w:vAlign w:val="center"/>
          </w:tcPr>
          <w:p w:rsidR="00D00C19" w:rsidRPr="008B0870" w:rsidRDefault="00D00C19" w:rsidP="005F2D26">
            <w:pPr>
              <w:jc w:val="center"/>
              <w:rPr>
                <w:b/>
                <w:sz w:val="18"/>
                <w:szCs w:val="18"/>
                <w:lang w:val="be-BY"/>
              </w:rPr>
            </w:pPr>
            <w:r w:rsidRPr="008B0870">
              <w:rPr>
                <w:b/>
                <w:sz w:val="18"/>
                <w:szCs w:val="18"/>
                <w:lang w:val="be-BY"/>
              </w:rPr>
              <w:t>Четверг</w:t>
            </w:r>
          </w:p>
        </w:tc>
        <w:tc>
          <w:tcPr>
            <w:tcW w:w="345" w:type="dxa"/>
            <w:vMerge w:val="restart"/>
            <w:tcBorders>
              <w:top w:val="double" w:sz="6" w:space="0" w:color="auto"/>
            </w:tcBorders>
            <w:textDirection w:val="btLr"/>
            <w:vAlign w:val="center"/>
          </w:tcPr>
          <w:p w:rsidR="00D00C19" w:rsidRPr="008B0870" w:rsidRDefault="00D00C19" w:rsidP="005F2D26">
            <w:pPr>
              <w:jc w:val="center"/>
              <w:rPr>
                <w:b/>
                <w:i/>
                <w:sz w:val="18"/>
                <w:szCs w:val="18"/>
                <w:lang w:val="be-BY"/>
              </w:rPr>
            </w:pPr>
            <w:r>
              <w:rPr>
                <w:b/>
                <w:i/>
                <w:sz w:val="18"/>
                <w:szCs w:val="18"/>
                <w:lang w:val="be-BY"/>
              </w:rPr>
              <w:t>01</w:t>
            </w:r>
            <w:r w:rsidRPr="008B0870">
              <w:rPr>
                <w:b/>
                <w:i/>
                <w:sz w:val="18"/>
                <w:szCs w:val="18"/>
                <w:lang w:val="be-BY"/>
              </w:rPr>
              <w:t>.</w:t>
            </w:r>
            <w:r>
              <w:rPr>
                <w:b/>
                <w:i/>
                <w:sz w:val="18"/>
                <w:szCs w:val="18"/>
                <w:lang w:val="be-BY"/>
              </w:rPr>
              <w:t>10</w:t>
            </w:r>
          </w:p>
        </w:tc>
        <w:tc>
          <w:tcPr>
            <w:tcW w:w="341" w:type="dxa"/>
            <w:vMerge w:val="restart"/>
            <w:tcBorders>
              <w:top w:val="double" w:sz="6" w:space="0" w:color="auto"/>
            </w:tcBorders>
            <w:textDirection w:val="btLr"/>
            <w:vAlign w:val="center"/>
          </w:tcPr>
          <w:p w:rsidR="00D00C19" w:rsidRPr="0018386B" w:rsidRDefault="00D00C19" w:rsidP="005F2D26">
            <w:pPr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>
              <w:rPr>
                <w:b/>
                <w:i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077" w:type="dxa"/>
            <w:tcBorders>
              <w:top w:val="double" w:sz="6" w:space="0" w:color="auto"/>
            </w:tcBorders>
            <w:vAlign w:val="center"/>
          </w:tcPr>
          <w:p w:rsidR="00D00C19" w:rsidRPr="0018386B" w:rsidRDefault="00D00C19" w:rsidP="005F2D26">
            <w:pPr>
              <w:ind w:left="-108" w:right="-108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18386B">
              <w:rPr>
                <w:b/>
                <w:i/>
                <w:sz w:val="18"/>
                <w:szCs w:val="18"/>
                <w:lang w:eastAsia="en-US"/>
              </w:rPr>
              <w:t>08.30-09.10</w:t>
            </w:r>
          </w:p>
          <w:p w:rsidR="00D00C19" w:rsidRPr="0018386B" w:rsidRDefault="00D00C19" w:rsidP="005F2D26">
            <w:pPr>
              <w:ind w:left="-108" w:right="-108"/>
              <w:jc w:val="center"/>
              <w:rPr>
                <w:b/>
                <w:i/>
                <w:sz w:val="18"/>
                <w:szCs w:val="18"/>
                <w:lang w:val="be-BY" w:eastAsia="en-US"/>
              </w:rPr>
            </w:pPr>
            <w:r w:rsidRPr="0018386B">
              <w:rPr>
                <w:b/>
                <w:i/>
                <w:sz w:val="18"/>
                <w:szCs w:val="18"/>
                <w:lang w:eastAsia="en-US"/>
              </w:rPr>
              <w:t>09.15-09.55</w:t>
            </w:r>
          </w:p>
        </w:tc>
        <w:tc>
          <w:tcPr>
            <w:tcW w:w="5945" w:type="dxa"/>
            <w:tcBorders>
              <w:top w:val="double" w:sz="6" w:space="0" w:color="auto"/>
            </w:tcBorders>
            <w:vAlign w:val="center"/>
          </w:tcPr>
          <w:p w:rsidR="00D00C19" w:rsidRPr="00152557" w:rsidRDefault="00D00C19" w:rsidP="005F2D26">
            <w:pPr>
              <w:jc w:val="both"/>
              <w:rPr>
                <w:b/>
                <w:sz w:val="18"/>
                <w:szCs w:val="18"/>
              </w:rPr>
            </w:pPr>
            <w:r w:rsidRPr="00152557">
              <w:rPr>
                <w:b/>
                <w:sz w:val="18"/>
                <w:szCs w:val="18"/>
              </w:rPr>
              <w:t xml:space="preserve">Лекция. </w:t>
            </w:r>
            <w:r w:rsidRPr="00152557">
              <w:rPr>
                <w:sz w:val="18"/>
                <w:szCs w:val="18"/>
              </w:rPr>
              <w:t>Профилактика агрессивного поведения учащихся младшего школьного возраста</w:t>
            </w:r>
          </w:p>
        </w:tc>
        <w:tc>
          <w:tcPr>
            <w:tcW w:w="1859" w:type="dxa"/>
            <w:tcBorders>
              <w:top w:val="double" w:sz="6" w:space="0" w:color="auto"/>
            </w:tcBorders>
            <w:vAlign w:val="center"/>
          </w:tcPr>
          <w:p w:rsidR="00D00C19" w:rsidRPr="00152557" w:rsidRDefault="00D00C19" w:rsidP="005F2D26">
            <w:pPr>
              <w:rPr>
                <w:sz w:val="18"/>
                <w:szCs w:val="18"/>
                <w:lang w:val="be-BY"/>
              </w:rPr>
            </w:pPr>
            <w:r w:rsidRPr="00152557">
              <w:rPr>
                <w:sz w:val="18"/>
                <w:szCs w:val="18"/>
              </w:rPr>
              <w:t>Соловей О.В.</w:t>
            </w:r>
          </w:p>
        </w:tc>
        <w:tc>
          <w:tcPr>
            <w:tcW w:w="551" w:type="dxa"/>
            <w:tcBorders>
              <w:top w:val="double" w:sz="6" w:space="0" w:color="auto"/>
            </w:tcBorders>
            <w:vAlign w:val="center"/>
          </w:tcPr>
          <w:p w:rsidR="00D00C19" w:rsidRPr="005D06D0" w:rsidRDefault="00D00C19" w:rsidP="005F2D26">
            <w:pPr>
              <w:ind w:right="-57"/>
            </w:pPr>
            <w:r>
              <w:t xml:space="preserve">  2</w:t>
            </w:r>
          </w:p>
        </w:tc>
        <w:tc>
          <w:tcPr>
            <w:tcW w:w="567" w:type="dxa"/>
            <w:vMerge w:val="restart"/>
            <w:tcBorders>
              <w:top w:val="double" w:sz="6" w:space="0" w:color="auto"/>
              <w:right w:val="double" w:sz="6" w:space="0" w:color="auto"/>
            </w:tcBorders>
            <w:vAlign w:val="center"/>
          </w:tcPr>
          <w:p w:rsidR="00D00C19" w:rsidRPr="004D08BC" w:rsidRDefault="00D00C19" w:rsidP="005F2D26">
            <w:pPr>
              <w:ind w:right="-108" w:hanging="108"/>
              <w:jc w:val="center"/>
            </w:pPr>
            <w:r>
              <w:rPr>
                <w:lang w:val="be-BY"/>
              </w:rPr>
              <w:t>237</w:t>
            </w:r>
          </w:p>
        </w:tc>
      </w:tr>
      <w:tr w:rsidR="00D00C19" w:rsidRPr="00B81DEA" w:rsidTr="005F2D26">
        <w:trPr>
          <w:cantSplit/>
          <w:trHeight w:val="252"/>
        </w:trPr>
        <w:tc>
          <w:tcPr>
            <w:tcW w:w="349" w:type="dxa"/>
            <w:vMerge/>
            <w:tcBorders>
              <w:top w:val="double" w:sz="4" w:space="0" w:color="auto"/>
              <w:left w:val="double" w:sz="6" w:space="0" w:color="auto"/>
              <w:bottom w:val="single" w:sz="4" w:space="0" w:color="auto"/>
            </w:tcBorders>
            <w:textDirection w:val="btLr"/>
            <w:vAlign w:val="center"/>
          </w:tcPr>
          <w:p w:rsidR="00D00C19" w:rsidRPr="008B0870" w:rsidRDefault="00D00C19" w:rsidP="005F2D26">
            <w:pPr>
              <w:spacing w:before="100" w:beforeAutospacing="1" w:after="100" w:afterAutospacing="1" w:line="240" w:lineRule="atLeast"/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345" w:type="dxa"/>
            <w:vMerge/>
            <w:tcBorders>
              <w:top w:val="double" w:sz="4" w:space="0" w:color="auto"/>
              <w:bottom w:val="single" w:sz="4" w:space="0" w:color="auto"/>
            </w:tcBorders>
            <w:textDirection w:val="btLr"/>
            <w:vAlign w:val="center"/>
          </w:tcPr>
          <w:p w:rsidR="00D00C19" w:rsidRPr="008B0870" w:rsidRDefault="00D00C19" w:rsidP="005F2D26">
            <w:pPr>
              <w:spacing w:before="100" w:beforeAutospacing="1" w:after="100" w:afterAutospacing="1" w:line="240" w:lineRule="atLeast"/>
              <w:jc w:val="center"/>
              <w:rPr>
                <w:b/>
                <w:i/>
                <w:sz w:val="18"/>
                <w:szCs w:val="18"/>
                <w:lang w:val="be-BY"/>
              </w:rPr>
            </w:pPr>
          </w:p>
        </w:tc>
        <w:tc>
          <w:tcPr>
            <w:tcW w:w="341" w:type="dxa"/>
            <w:vMerge/>
            <w:tcBorders>
              <w:bottom w:val="single" w:sz="4" w:space="0" w:color="auto"/>
            </w:tcBorders>
            <w:textDirection w:val="btLr"/>
            <w:vAlign w:val="center"/>
          </w:tcPr>
          <w:p w:rsidR="00D00C19" w:rsidRPr="0074525E" w:rsidRDefault="00D00C19" w:rsidP="005F2D26">
            <w:pPr>
              <w:spacing w:before="100" w:beforeAutospacing="1" w:after="100" w:afterAutospacing="1" w:line="240" w:lineRule="atLeast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</w:p>
        </w:tc>
        <w:tc>
          <w:tcPr>
            <w:tcW w:w="1077" w:type="dxa"/>
            <w:tcBorders>
              <w:bottom w:val="single" w:sz="4" w:space="0" w:color="auto"/>
            </w:tcBorders>
            <w:vAlign w:val="center"/>
          </w:tcPr>
          <w:p w:rsidR="00D00C19" w:rsidRPr="0018386B" w:rsidRDefault="00D00C19" w:rsidP="005F2D26">
            <w:pPr>
              <w:ind w:left="-57" w:right="-110"/>
              <w:rPr>
                <w:b/>
                <w:i/>
                <w:sz w:val="18"/>
                <w:szCs w:val="18"/>
                <w:lang w:eastAsia="en-US"/>
              </w:rPr>
            </w:pPr>
            <w:r>
              <w:rPr>
                <w:b/>
                <w:i/>
                <w:sz w:val="18"/>
                <w:szCs w:val="18"/>
              </w:rPr>
              <w:t xml:space="preserve"> </w:t>
            </w:r>
            <w:r w:rsidRPr="0018386B">
              <w:rPr>
                <w:b/>
                <w:i/>
                <w:sz w:val="18"/>
                <w:szCs w:val="18"/>
                <w:lang w:eastAsia="en-US"/>
              </w:rPr>
              <w:t>10.10-10.50</w:t>
            </w:r>
          </w:p>
          <w:p w:rsidR="00D00C19" w:rsidRPr="0018386B" w:rsidRDefault="00D00C19" w:rsidP="005F2D26">
            <w:pPr>
              <w:ind w:left="-108" w:right="-108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18386B">
              <w:rPr>
                <w:b/>
                <w:i/>
                <w:sz w:val="18"/>
                <w:szCs w:val="18"/>
                <w:lang w:eastAsia="en-US"/>
              </w:rPr>
              <w:t>10.55-11.35</w:t>
            </w:r>
          </w:p>
        </w:tc>
        <w:tc>
          <w:tcPr>
            <w:tcW w:w="5945" w:type="dxa"/>
            <w:vAlign w:val="center"/>
          </w:tcPr>
          <w:p w:rsidR="00D00C19" w:rsidRPr="00152557" w:rsidRDefault="00D00C19" w:rsidP="005F2D26">
            <w:pPr>
              <w:contextualSpacing/>
              <w:jc w:val="both"/>
              <w:rPr>
                <w:sz w:val="18"/>
                <w:szCs w:val="18"/>
              </w:rPr>
            </w:pPr>
            <w:r w:rsidRPr="00152557">
              <w:rPr>
                <w:b/>
                <w:sz w:val="18"/>
                <w:szCs w:val="18"/>
              </w:rPr>
              <w:t xml:space="preserve">Пр. </w:t>
            </w:r>
            <w:proofErr w:type="spellStart"/>
            <w:r w:rsidRPr="00152557">
              <w:rPr>
                <w:b/>
                <w:sz w:val="18"/>
                <w:szCs w:val="18"/>
              </w:rPr>
              <w:t>зан</w:t>
            </w:r>
            <w:proofErr w:type="spellEnd"/>
            <w:r w:rsidRPr="00152557">
              <w:rPr>
                <w:b/>
                <w:sz w:val="18"/>
                <w:szCs w:val="18"/>
              </w:rPr>
              <w:t xml:space="preserve">. </w:t>
            </w:r>
            <w:r w:rsidRPr="00152557">
              <w:rPr>
                <w:sz w:val="18"/>
                <w:szCs w:val="18"/>
              </w:rPr>
              <w:t>Современные подходы к организации контрольно-оценочной деятельности учителя и учащихся на уроке в начальных классах</w:t>
            </w:r>
            <w:r w:rsidRPr="00152557">
              <w:rPr>
                <w:rStyle w:val="SubtitleChar"/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152557">
              <w:rPr>
                <w:rStyle w:val="FontStyle44"/>
                <w:b w:val="0"/>
                <w:sz w:val="18"/>
                <w:szCs w:val="18"/>
              </w:rPr>
              <w:t xml:space="preserve">   </w:t>
            </w:r>
            <w:r w:rsidRPr="00152557">
              <w:rPr>
                <w:sz w:val="18"/>
                <w:szCs w:val="18"/>
                <w:lang w:val="be-BY"/>
              </w:rPr>
              <w:t xml:space="preserve">  </w:t>
            </w:r>
            <w:r w:rsidRPr="00152557">
              <w:rPr>
                <w:sz w:val="18"/>
                <w:szCs w:val="18"/>
              </w:rPr>
              <w:t xml:space="preserve"> </w:t>
            </w:r>
            <w:r w:rsidRPr="00152557">
              <w:rPr>
                <w:sz w:val="18"/>
                <w:szCs w:val="18"/>
                <w:lang w:val="be-BY"/>
              </w:rPr>
              <w:t xml:space="preserve"> </w:t>
            </w:r>
            <w:r w:rsidRPr="00152557">
              <w:rPr>
                <w:sz w:val="18"/>
                <w:szCs w:val="18"/>
              </w:rPr>
              <w:t xml:space="preserve">  </w:t>
            </w:r>
            <w:r w:rsidRPr="00152557">
              <w:rPr>
                <w:color w:val="000000" w:themeColor="text1"/>
                <w:sz w:val="18"/>
                <w:szCs w:val="18"/>
              </w:rPr>
              <w:t xml:space="preserve">  </w:t>
            </w:r>
            <w:r w:rsidRPr="00152557">
              <w:rPr>
                <w:b/>
                <w:sz w:val="18"/>
                <w:szCs w:val="18"/>
              </w:rPr>
              <w:t xml:space="preserve"> </w:t>
            </w:r>
            <w:r w:rsidRPr="00152557">
              <w:rPr>
                <w:color w:val="000000" w:themeColor="text1"/>
                <w:sz w:val="18"/>
                <w:szCs w:val="18"/>
                <w:lang w:val="be-BY"/>
              </w:rPr>
              <w:t xml:space="preserve">  </w:t>
            </w:r>
          </w:p>
        </w:tc>
        <w:tc>
          <w:tcPr>
            <w:tcW w:w="1859" w:type="dxa"/>
            <w:vAlign w:val="center"/>
          </w:tcPr>
          <w:p w:rsidR="00D00C19" w:rsidRDefault="00D00C19" w:rsidP="005F2D26">
            <w:pPr>
              <w:rPr>
                <w:sz w:val="18"/>
                <w:szCs w:val="18"/>
                <w:lang w:val="be-BY"/>
              </w:rPr>
            </w:pPr>
            <w:r>
              <w:rPr>
                <w:sz w:val="18"/>
                <w:szCs w:val="18"/>
                <w:lang w:val="be-BY"/>
              </w:rPr>
              <w:t>Дробинов В.Ф.</w:t>
            </w:r>
          </w:p>
        </w:tc>
        <w:tc>
          <w:tcPr>
            <w:tcW w:w="551" w:type="dxa"/>
            <w:vAlign w:val="center"/>
          </w:tcPr>
          <w:p w:rsidR="00D00C19" w:rsidRDefault="00D00C19" w:rsidP="005F2D26">
            <w:pPr>
              <w:ind w:left="-57" w:right="-57"/>
              <w:jc w:val="center"/>
            </w:pPr>
            <w:r>
              <w:t>2</w:t>
            </w:r>
          </w:p>
        </w:tc>
        <w:tc>
          <w:tcPr>
            <w:tcW w:w="567" w:type="dxa"/>
            <w:vMerge/>
            <w:tcBorders>
              <w:right w:val="double" w:sz="6" w:space="0" w:color="auto"/>
            </w:tcBorders>
            <w:vAlign w:val="center"/>
          </w:tcPr>
          <w:p w:rsidR="00D00C19" w:rsidRPr="005D06D0" w:rsidRDefault="00D00C19" w:rsidP="005F2D26">
            <w:pPr>
              <w:ind w:right="-108" w:hanging="108"/>
              <w:jc w:val="center"/>
            </w:pPr>
          </w:p>
        </w:tc>
      </w:tr>
      <w:tr w:rsidR="00D00C19" w:rsidRPr="00B81DEA" w:rsidTr="005F2D26">
        <w:trPr>
          <w:cantSplit/>
          <w:trHeight w:val="252"/>
        </w:trPr>
        <w:tc>
          <w:tcPr>
            <w:tcW w:w="349" w:type="dxa"/>
            <w:vMerge/>
            <w:tcBorders>
              <w:top w:val="double" w:sz="4" w:space="0" w:color="auto"/>
              <w:left w:val="double" w:sz="6" w:space="0" w:color="auto"/>
              <w:bottom w:val="single" w:sz="4" w:space="0" w:color="auto"/>
            </w:tcBorders>
            <w:textDirection w:val="btLr"/>
            <w:vAlign w:val="center"/>
          </w:tcPr>
          <w:p w:rsidR="00D00C19" w:rsidRPr="008B0870" w:rsidRDefault="00D00C19" w:rsidP="005F2D26">
            <w:pPr>
              <w:spacing w:before="100" w:beforeAutospacing="1" w:after="100" w:afterAutospacing="1" w:line="240" w:lineRule="atLeast"/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345" w:type="dxa"/>
            <w:vMerge/>
            <w:tcBorders>
              <w:top w:val="double" w:sz="4" w:space="0" w:color="auto"/>
              <w:bottom w:val="single" w:sz="4" w:space="0" w:color="auto"/>
            </w:tcBorders>
            <w:textDirection w:val="btLr"/>
            <w:vAlign w:val="center"/>
          </w:tcPr>
          <w:p w:rsidR="00D00C19" w:rsidRPr="008B0870" w:rsidRDefault="00D00C19" w:rsidP="005F2D26">
            <w:pPr>
              <w:spacing w:before="100" w:beforeAutospacing="1" w:after="100" w:afterAutospacing="1" w:line="240" w:lineRule="atLeast"/>
              <w:jc w:val="center"/>
              <w:rPr>
                <w:b/>
                <w:i/>
                <w:sz w:val="18"/>
                <w:szCs w:val="18"/>
                <w:lang w:val="be-BY"/>
              </w:rPr>
            </w:pPr>
          </w:p>
        </w:tc>
        <w:tc>
          <w:tcPr>
            <w:tcW w:w="341" w:type="dxa"/>
            <w:vMerge/>
            <w:tcBorders>
              <w:bottom w:val="single" w:sz="4" w:space="0" w:color="auto"/>
            </w:tcBorders>
            <w:textDirection w:val="btLr"/>
            <w:vAlign w:val="center"/>
          </w:tcPr>
          <w:p w:rsidR="00D00C19" w:rsidRPr="0074525E" w:rsidRDefault="00D00C19" w:rsidP="005F2D26">
            <w:pPr>
              <w:spacing w:before="100" w:beforeAutospacing="1" w:after="100" w:afterAutospacing="1" w:line="240" w:lineRule="atLeast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</w:p>
        </w:tc>
        <w:tc>
          <w:tcPr>
            <w:tcW w:w="1077" w:type="dxa"/>
            <w:tcBorders>
              <w:bottom w:val="single" w:sz="4" w:space="0" w:color="auto"/>
            </w:tcBorders>
            <w:vAlign w:val="center"/>
          </w:tcPr>
          <w:p w:rsidR="00D00C19" w:rsidRDefault="00D00C19" w:rsidP="005F2D26">
            <w:pPr>
              <w:ind w:right="-110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12.05-12.45</w:t>
            </w:r>
          </w:p>
          <w:p w:rsidR="00D00C19" w:rsidRDefault="00D00C19" w:rsidP="005F2D26">
            <w:pPr>
              <w:ind w:left="-57" w:right="-110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 </w:t>
            </w:r>
            <w:r w:rsidRPr="00B47EFB">
              <w:rPr>
                <w:b/>
                <w:i/>
                <w:sz w:val="18"/>
                <w:szCs w:val="18"/>
              </w:rPr>
              <w:t>12.50-13.30</w:t>
            </w:r>
            <w:r>
              <w:rPr>
                <w:b/>
                <w:i/>
                <w:sz w:val="18"/>
                <w:szCs w:val="18"/>
              </w:rPr>
              <w:t xml:space="preserve">  </w:t>
            </w:r>
          </w:p>
        </w:tc>
        <w:tc>
          <w:tcPr>
            <w:tcW w:w="5945" w:type="dxa"/>
            <w:vAlign w:val="center"/>
          </w:tcPr>
          <w:p w:rsidR="00D00C19" w:rsidRPr="00D00C19" w:rsidRDefault="00D00C19" w:rsidP="005F2D26">
            <w:pPr>
              <w:contextualSpacing/>
              <w:jc w:val="both"/>
              <w:rPr>
                <w:sz w:val="18"/>
                <w:szCs w:val="18"/>
                <w:lang w:val="be-BY"/>
              </w:rPr>
            </w:pPr>
            <w:r w:rsidRPr="00152557">
              <w:rPr>
                <w:b/>
                <w:sz w:val="18"/>
                <w:szCs w:val="18"/>
              </w:rPr>
              <w:t xml:space="preserve">Пр. </w:t>
            </w:r>
            <w:proofErr w:type="spellStart"/>
            <w:r w:rsidRPr="00152557">
              <w:rPr>
                <w:b/>
                <w:sz w:val="18"/>
                <w:szCs w:val="18"/>
              </w:rPr>
              <w:t>зан</w:t>
            </w:r>
            <w:proofErr w:type="spellEnd"/>
            <w:r w:rsidRPr="00152557">
              <w:rPr>
                <w:b/>
                <w:sz w:val="18"/>
                <w:szCs w:val="18"/>
              </w:rPr>
              <w:t xml:space="preserve">. </w:t>
            </w:r>
            <w:r w:rsidRPr="007B50C4">
              <w:rPr>
                <w:sz w:val="18"/>
                <w:szCs w:val="18"/>
                <w:lang w:val="be-BY"/>
              </w:rPr>
              <w:t>Павышэнне арфаграфічнай пісьменнасці настаўнікаў пачатковых класаў</w:t>
            </w:r>
          </w:p>
        </w:tc>
        <w:tc>
          <w:tcPr>
            <w:tcW w:w="1859" w:type="dxa"/>
            <w:vAlign w:val="center"/>
          </w:tcPr>
          <w:p w:rsidR="00D00C19" w:rsidRDefault="00D00C19" w:rsidP="005F2D26">
            <w:pPr>
              <w:rPr>
                <w:sz w:val="18"/>
                <w:szCs w:val="18"/>
                <w:lang w:val="be-BY"/>
              </w:rPr>
            </w:pPr>
            <w:r>
              <w:rPr>
                <w:sz w:val="18"/>
                <w:szCs w:val="18"/>
                <w:lang w:val="be-BY"/>
              </w:rPr>
              <w:t>Мекеня И.А.</w:t>
            </w:r>
          </w:p>
        </w:tc>
        <w:tc>
          <w:tcPr>
            <w:tcW w:w="551" w:type="dxa"/>
            <w:vAlign w:val="center"/>
          </w:tcPr>
          <w:p w:rsidR="00D00C19" w:rsidRDefault="00D00C19" w:rsidP="005F2D26">
            <w:pPr>
              <w:ind w:left="-57" w:right="-57"/>
              <w:jc w:val="center"/>
            </w:pPr>
            <w:r>
              <w:t>2</w:t>
            </w:r>
          </w:p>
        </w:tc>
        <w:tc>
          <w:tcPr>
            <w:tcW w:w="567" w:type="dxa"/>
            <w:vMerge/>
            <w:tcBorders>
              <w:right w:val="double" w:sz="6" w:space="0" w:color="auto"/>
            </w:tcBorders>
            <w:vAlign w:val="center"/>
          </w:tcPr>
          <w:p w:rsidR="00D00C19" w:rsidRPr="005D06D0" w:rsidRDefault="00D00C19" w:rsidP="005F2D26">
            <w:pPr>
              <w:ind w:right="-108" w:hanging="108"/>
              <w:jc w:val="center"/>
            </w:pPr>
          </w:p>
        </w:tc>
      </w:tr>
      <w:tr w:rsidR="00D00C19" w:rsidRPr="00B81DEA" w:rsidTr="005F2D26">
        <w:trPr>
          <w:cantSplit/>
          <w:trHeight w:val="252"/>
        </w:trPr>
        <w:tc>
          <w:tcPr>
            <w:tcW w:w="349" w:type="dxa"/>
            <w:vMerge/>
            <w:tcBorders>
              <w:top w:val="double" w:sz="4" w:space="0" w:color="auto"/>
              <w:left w:val="double" w:sz="6" w:space="0" w:color="auto"/>
              <w:bottom w:val="single" w:sz="4" w:space="0" w:color="auto"/>
            </w:tcBorders>
            <w:textDirection w:val="btLr"/>
            <w:vAlign w:val="center"/>
          </w:tcPr>
          <w:p w:rsidR="00D00C19" w:rsidRPr="008B0870" w:rsidRDefault="00D00C19" w:rsidP="005F2D26">
            <w:pPr>
              <w:spacing w:before="100" w:beforeAutospacing="1" w:after="100" w:afterAutospacing="1" w:line="240" w:lineRule="atLeast"/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345" w:type="dxa"/>
            <w:vMerge/>
            <w:tcBorders>
              <w:top w:val="double" w:sz="4" w:space="0" w:color="auto"/>
              <w:bottom w:val="single" w:sz="4" w:space="0" w:color="auto"/>
            </w:tcBorders>
            <w:textDirection w:val="btLr"/>
            <w:vAlign w:val="center"/>
          </w:tcPr>
          <w:p w:rsidR="00D00C19" w:rsidRPr="008B0870" w:rsidRDefault="00D00C19" w:rsidP="005F2D26">
            <w:pPr>
              <w:spacing w:before="100" w:beforeAutospacing="1" w:after="100" w:afterAutospacing="1" w:line="240" w:lineRule="atLeast"/>
              <w:jc w:val="center"/>
              <w:rPr>
                <w:b/>
                <w:i/>
                <w:sz w:val="18"/>
                <w:szCs w:val="18"/>
                <w:lang w:val="be-BY"/>
              </w:rPr>
            </w:pPr>
          </w:p>
        </w:tc>
        <w:tc>
          <w:tcPr>
            <w:tcW w:w="341" w:type="dxa"/>
            <w:vMerge/>
            <w:tcBorders>
              <w:bottom w:val="single" w:sz="4" w:space="0" w:color="auto"/>
            </w:tcBorders>
            <w:textDirection w:val="btLr"/>
            <w:vAlign w:val="center"/>
          </w:tcPr>
          <w:p w:rsidR="00D00C19" w:rsidRPr="0074525E" w:rsidRDefault="00D00C19" w:rsidP="005F2D26">
            <w:pPr>
              <w:spacing w:before="100" w:beforeAutospacing="1" w:after="100" w:afterAutospacing="1" w:line="240" w:lineRule="atLeast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</w:p>
        </w:tc>
        <w:tc>
          <w:tcPr>
            <w:tcW w:w="1077" w:type="dxa"/>
            <w:tcBorders>
              <w:bottom w:val="single" w:sz="4" w:space="0" w:color="auto"/>
            </w:tcBorders>
            <w:vAlign w:val="center"/>
          </w:tcPr>
          <w:p w:rsidR="00D00C19" w:rsidRDefault="00D00C19" w:rsidP="005F2D26">
            <w:pPr>
              <w:ind w:left="-57" w:right="-110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 </w:t>
            </w:r>
            <w:r w:rsidRPr="00B47EFB">
              <w:rPr>
                <w:b/>
                <w:i/>
                <w:sz w:val="18"/>
                <w:szCs w:val="18"/>
              </w:rPr>
              <w:t>13.45-14.25</w:t>
            </w:r>
          </w:p>
          <w:p w:rsidR="00D00C19" w:rsidRDefault="00D00C19" w:rsidP="005F2D26">
            <w:pPr>
              <w:ind w:left="-57" w:right="-110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 </w:t>
            </w:r>
            <w:r w:rsidRPr="00B47EFB">
              <w:rPr>
                <w:b/>
                <w:i/>
                <w:sz w:val="18"/>
                <w:szCs w:val="18"/>
              </w:rPr>
              <w:t>14.30-15.10</w:t>
            </w:r>
          </w:p>
        </w:tc>
        <w:tc>
          <w:tcPr>
            <w:tcW w:w="5945" w:type="dxa"/>
            <w:vAlign w:val="center"/>
          </w:tcPr>
          <w:p w:rsidR="00D00C19" w:rsidRPr="00152557" w:rsidRDefault="00D00C19" w:rsidP="005F2D26">
            <w:pPr>
              <w:jc w:val="both"/>
              <w:rPr>
                <w:b/>
                <w:sz w:val="18"/>
                <w:szCs w:val="18"/>
              </w:rPr>
            </w:pPr>
            <w:r w:rsidRPr="00152557">
              <w:rPr>
                <w:b/>
                <w:sz w:val="18"/>
                <w:szCs w:val="18"/>
              </w:rPr>
              <w:t>Лекция.</w:t>
            </w:r>
            <w:r w:rsidRPr="00152557">
              <w:rPr>
                <w:sz w:val="18"/>
                <w:szCs w:val="18"/>
              </w:rPr>
              <w:t xml:space="preserve"> Историко-культурное наследие белорусского народа</w:t>
            </w:r>
            <w:r w:rsidRPr="00152557">
              <w:rPr>
                <w:b/>
                <w:sz w:val="18"/>
                <w:szCs w:val="18"/>
              </w:rPr>
              <w:t xml:space="preserve">  </w:t>
            </w:r>
            <w:r w:rsidRPr="00152557">
              <w:rPr>
                <w:sz w:val="18"/>
                <w:szCs w:val="18"/>
                <w:lang w:eastAsia="en-US"/>
              </w:rPr>
              <w:t xml:space="preserve"> </w:t>
            </w:r>
            <w:r w:rsidRPr="00152557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1859" w:type="dxa"/>
            <w:vAlign w:val="center"/>
          </w:tcPr>
          <w:p w:rsidR="00D00C19" w:rsidRPr="00152557" w:rsidRDefault="00D00C19" w:rsidP="005F2D26">
            <w:pPr>
              <w:rPr>
                <w:sz w:val="18"/>
                <w:szCs w:val="18"/>
              </w:rPr>
            </w:pPr>
            <w:r w:rsidRPr="00152557">
              <w:rPr>
                <w:sz w:val="18"/>
                <w:szCs w:val="18"/>
                <w:lang w:val="be-BY"/>
              </w:rPr>
              <w:t>Слинко И.А.</w:t>
            </w:r>
          </w:p>
        </w:tc>
        <w:tc>
          <w:tcPr>
            <w:tcW w:w="551" w:type="dxa"/>
            <w:vAlign w:val="center"/>
          </w:tcPr>
          <w:p w:rsidR="00D00C19" w:rsidRDefault="00D00C19" w:rsidP="005F2D26">
            <w:pPr>
              <w:ind w:left="-57" w:right="-57"/>
              <w:jc w:val="center"/>
            </w:pPr>
            <w:r>
              <w:t>2</w:t>
            </w:r>
          </w:p>
        </w:tc>
        <w:tc>
          <w:tcPr>
            <w:tcW w:w="567" w:type="dxa"/>
            <w:vMerge/>
            <w:tcBorders>
              <w:right w:val="double" w:sz="6" w:space="0" w:color="auto"/>
            </w:tcBorders>
            <w:vAlign w:val="center"/>
          </w:tcPr>
          <w:p w:rsidR="00D00C19" w:rsidRPr="005D06D0" w:rsidRDefault="00D00C19" w:rsidP="005F2D26">
            <w:pPr>
              <w:ind w:right="-108" w:hanging="108"/>
              <w:jc w:val="center"/>
            </w:pPr>
          </w:p>
        </w:tc>
      </w:tr>
      <w:tr w:rsidR="00D00C19" w:rsidRPr="00B81DEA" w:rsidTr="005F2D26">
        <w:trPr>
          <w:cantSplit/>
          <w:trHeight w:val="233"/>
        </w:trPr>
        <w:tc>
          <w:tcPr>
            <w:tcW w:w="349" w:type="dxa"/>
            <w:vMerge/>
            <w:tcBorders>
              <w:left w:val="double" w:sz="6" w:space="0" w:color="auto"/>
              <w:bottom w:val="double" w:sz="6" w:space="0" w:color="auto"/>
            </w:tcBorders>
            <w:textDirection w:val="btLr"/>
            <w:vAlign w:val="center"/>
          </w:tcPr>
          <w:p w:rsidR="00D00C19" w:rsidRPr="008B0870" w:rsidRDefault="00D00C19" w:rsidP="005F2D26">
            <w:pPr>
              <w:spacing w:before="100" w:beforeAutospacing="1" w:after="100" w:afterAutospacing="1" w:line="240" w:lineRule="atLeast"/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345" w:type="dxa"/>
            <w:vMerge/>
            <w:tcBorders>
              <w:bottom w:val="double" w:sz="6" w:space="0" w:color="auto"/>
            </w:tcBorders>
            <w:textDirection w:val="btLr"/>
            <w:vAlign w:val="center"/>
          </w:tcPr>
          <w:p w:rsidR="00D00C19" w:rsidRPr="008B0870" w:rsidRDefault="00D00C19" w:rsidP="005F2D26">
            <w:pPr>
              <w:spacing w:before="100" w:beforeAutospacing="1" w:after="100" w:afterAutospacing="1" w:line="240" w:lineRule="atLeast"/>
              <w:jc w:val="center"/>
              <w:rPr>
                <w:b/>
                <w:i/>
                <w:sz w:val="18"/>
                <w:szCs w:val="18"/>
                <w:lang w:val="be-BY"/>
              </w:rPr>
            </w:pPr>
          </w:p>
        </w:tc>
        <w:tc>
          <w:tcPr>
            <w:tcW w:w="341" w:type="dxa"/>
            <w:vMerge/>
            <w:tcBorders>
              <w:bottom w:val="double" w:sz="6" w:space="0" w:color="auto"/>
            </w:tcBorders>
            <w:textDirection w:val="btLr"/>
            <w:vAlign w:val="center"/>
          </w:tcPr>
          <w:p w:rsidR="00D00C19" w:rsidRPr="00B47EFB" w:rsidRDefault="00D00C19" w:rsidP="005F2D26">
            <w:pPr>
              <w:spacing w:before="100" w:beforeAutospacing="1" w:after="100" w:afterAutospacing="1" w:line="240" w:lineRule="atLeast"/>
              <w:jc w:val="center"/>
              <w:rPr>
                <w:b/>
                <w:i/>
                <w:sz w:val="18"/>
                <w:szCs w:val="18"/>
              </w:rPr>
            </w:pPr>
          </w:p>
        </w:tc>
        <w:tc>
          <w:tcPr>
            <w:tcW w:w="1077" w:type="dxa"/>
            <w:tcBorders>
              <w:bottom w:val="double" w:sz="6" w:space="0" w:color="auto"/>
            </w:tcBorders>
            <w:vAlign w:val="center"/>
          </w:tcPr>
          <w:p w:rsidR="00D00C19" w:rsidRPr="0018386B" w:rsidRDefault="00D00C19" w:rsidP="005F2D26">
            <w:pPr>
              <w:ind w:right="-110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15.25-16.05</w:t>
            </w:r>
          </w:p>
          <w:p w:rsidR="00D00C19" w:rsidRPr="00B47EFB" w:rsidRDefault="00D00C19" w:rsidP="005F2D26">
            <w:pPr>
              <w:ind w:left="-57" w:right="-110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 16.10-16</w:t>
            </w:r>
            <w:r w:rsidRPr="0018386B">
              <w:rPr>
                <w:b/>
                <w:i/>
                <w:sz w:val="18"/>
                <w:szCs w:val="18"/>
              </w:rPr>
              <w:t>.</w:t>
            </w:r>
            <w:r>
              <w:rPr>
                <w:b/>
                <w:i/>
                <w:sz w:val="18"/>
                <w:szCs w:val="18"/>
              </w:rPr>
              <w:t>50</w:t>
            </w:r>
          </w:p>
        </w:tc>
        <w:tc>
          <w:tcPr>
            <w:tcW w:w="5945" w:type="dxa"/>
            <w:tcBorders>
              <w:bottom w:val="double" w:sz="6" w:space="0" w:color="auto"/>
            </w:tcBorders>
            <w:vAlign w:val="center"/>
          </w:tcPr>
          <w:p w:rsidR="00D00C19" w:rsidRPr="00152557" w:rsidRDefault="00D00C19" w:rsidP="005F2D26">
            <w:pPr>
              <w:jc w:val="both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Пр. </w:t>
            </w:r>
            <w:proofErr w:type="spellStart"/>
            <w:r>
              <w:rPr>
                <w:b/>
                <w:sz w:val="18"/>
                <w:szCs w:val="18"/>
              </w:rPr>
              <w:t>зан</w:t>
            </w:r>
            <w:proofErr w:type="spellEnd"/>
            <w:r w:rsidRPr="00152557">
              <w:rPr>
                <w:b/>
                <w:sz w:val="18"/>
                <w:szCs w:val="18"/>
              </w:rPr>
              <w:t>.</w:t>
            </w:r>
            <w:r w:rsidRPr="00152557">
              <w:rPr>
                <w:sz w:val="18"/>
                <w:szCs w:val="18"/>
              </w:rPr>
              <w:t xml:space="preserve"> Педагогический инструментарий формирования математической грамотности учащихся</w:t>
            </w:r>
          </w:p>
        </w:tc>
        <w:tc>
          <w:tcPr>
            <w:tcW w:w="1859" w:type="dxa"/>
            <w:tcBorders>
              <w:bottom w:val="double" w:sz="6" w:space="0" w:color="auto"/>
            </w:tcBorders>
            <w:vAlign w:val="center"/>
          </w:tcPr>
          <w:p w:rsidR="00D00C19" w:rsidRPr="00152557" w:rsidRDefault="00D00C19" w:rsidP="005F2D26">
            <w:pPr>
              <w:rPr>
                <w:sz w:val="18"/>
                <w:szCs w:val="18"/>
                <w:lang w:val="be-BY"/>
              </w:rPr>
            </w:pPr>
            <w:r w:rsidRPr="00152557">
              <w:rPr>
                <w:sz w:val="18"/>
                <w:szCs w:val="18"/>
                <w:lang w:val="be-BY"/>
              </w:rPr>
              <w:t>Бархерит Г.Я.,</w:t>
            </w:r>
          </w:p>
          <w:p w:rsidR="00D00C19" w:rsidRPr="00152557" w:rsidRDefault="00D00C19" w:rsidP="005F2D26">
            <w:pPr>
              <w:rPr>
                <w:sz w:val="18"/>
                <w:szCs w:val="18"/>
                <w:lang w:val="be-BY"/>
              </w:rPr>
            </w:pPr>
            <w:r w:rsidRPr="00152557">
              <w:rPr>
                <w:sz w:val="18"/>
                <w:szCs w:val="18"/>
                <w:lang w:val="be-BY"/>
              </w:rPr>
              <w:t>к.пед.н., доцент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be-BY"/>
              </w:rPr>
              <w:t xml:space="preserve"> </w:t>
            </w:r>
          </w:p>
        </w:tc>
        <w:tc>
          <w:tcPr>
            <w:tcW w:w="551" w:type="dxa"/>
            <w:tcBorders>
              <w:bottom w:val="double" w:sz="6" w:space="0" w:color="auto"/>
            </w:tcBorders>
            <w:vAlign w:val="center"/>
          </w:tcPr>
          <w:p w:rsidR="00D00C19" w:rsidRPr="005D06D0" w:rsidRDefault="00D00C19" w:rsidP="005F2D26">
            <w:pPr>
              <w:ind w:left="-57" w:right="-57"/>
              <w:jc w:val="center"/>
            </w:pPr>
            <w:r>
              <w:t>2</w:t>
            </w:r>
          </w:p>
        </w:tc>
        <w:tc>
          <w:tcPr>
            <w:tcW w:w="567" w:type="dxa"/>
            <w:vMerge/>
            <w:tcBorders>
              <w:bottom w:val="double" w:sz="6" w:space="0" w:color="auto"/>
              <w:right w:val="double" w:sz="6" w:space="0" w:color="auto"/>
            </w:tcBorders>
            <w:vAlign w:val="center"/>
          </w:tcPr>
          <w:p w:rsidR="00D00C19" w:rsidRPr="005D06D0" w:rsidRDefault="00D00C19" w:rsidP="005F2D26">
            <w:pPr>
              <w:ind w:right="-108" w:hanging="108"/>
              <w:jc w:val="center"/>
              <w:rPr>
                <w:lang w:val="be-BY"/>
              </w:rPr>
            </w:pPr>
          </w:p>
        </w:tc>
      </w:tr>
      <w:tr w:rsidR="00D00C19" w:rsidRPr="00F50341" w:rsidTr="005F2D26">
        <w:trPr>
          <w:cantSplit/>
          <w:trHeight w:val="340"/>
        </w:trPr>
        <w:tc>
          <w:tcPr>
            <w:tcW w:w="349" w:type="dxa"/>
            <w:vMerge w:val="restart"/>
            <w:tcBorders>
              <w:top w:val="double" w:sz="6" w:space="0" w:color="auto"/>
              <w:left w:val="double" w:sz="6" w:space="0" w:color="auto"/>
            </w:tcBorders>
            <w:textDirection w:val="btLr"/>
            <w:vAlign w:val="center"/>
          </w:tcPr>
          <w:p w:rsidR="00D00C19" w:rsidRPr="008B0870" w:rsidRDefault="00D00C19" w:rsidP="005F2D26">
            <w:pPr>
              <w:jc w:val="center"/>
              <w:rPr>
                <w:b/>
                <w:sz w:val="18"/>
                <w:szCs w:val="18"/>
                <w:lang w:val="be-BY"/>
              </w:rPr>
            </w:pPr>
            <w:r w:rsidRPr="008B0870">
              <w:rPr>
                <w:b/>
                <w:sz w:val="18"/>
                <w:szCs w:val="18"/>
                <w:lang w:val="be-BY"/>
              </w:rPr>
              <w:t>Пятница</w:t>
            </w:r>
          </w:p>
        </w:tc>
        <w:tc>
          <w:tcPr>
            <w:tcW w:w="345" w:type="dxa"/>
            <w:vMerge w:val="restart"/>
            <w:tcBorders>
              <w:top w:val="double" w:sz="6" w:space="0" w:color="auto"/>
            </w:tcBorders>
            <w:textDirection w:val="btLr"/>
            <w:vAlign w:val="center"/>
          </w:tcPr>
          <w:p w:rsidR="00D00C19" w:rsidRPr="008B0870" w:rsidRDefault="00D00C19" w:rsidP="005F2D26">
            <w:pPr>
              <w:jc w:val="center"/>
              <w:rPr>
                <w:b/>
                <w:i/>
                <w:sz w:val="18"/>
                <w:szCs w:val="18"/>
                <w:lang w:val="be-BY"/>
              </w:rPr>
            </w:pPr>
            <w:r>
              <w:rPr>
                <w:b/>
                <w:i/>
                <w:sz w:val="18"/>
                <w:szCs w:val="18"/>
                <w:lang w:val="be-BY"/>
              </w:rPr>
              <w:t>02.10</w:t>
            </w:r>
          </w:p>
        </w:tc>
        <w:tc>
          <w:tcPr>
            <w:tcW w:w="341" w:type="dxa"/>
            <w:vMerge w:val="restart"/>
            <w:tcBorders>
              <w:top w:val="double" w:sz="6" w:space="0" w:color="auto"/>
            </w:tcBorders>
            <w:textDirection w:val="btLr"/>
            <w:vAlign w:val="center"/>
          </w:tcPr>
          <w:p w:rsidR="00D00C19" w:rsidRPr="0018386B" w:rsidRDefault="00D00C19" w:rsidP="005F2D26">
            <w:pPr>
              <w:spacing w:before="100" w:beforeAutospacing="1" w:after="100" w:afterAutospacing="1" w:line="240" w:lineRule="atLeast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>
              <w:rPr>
                <w:b/>
                <w:i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1077" w:type="dxa"/>
            <w:tcBorders>
              <w:top w:val="double" w:sz="6" w:space="0" w:color="auto"/>
              <w:bottom w:val="single" w:sz="4" w:space="0" w:color="auto"/>
            </w:tcBorders>
            <w:vAlign w:val="center"/>
          </w:tcPr>
          <w:p w:rsidR="00D00C19" w:rsidRPr="0018386B" w:rsidRDefault="00D00C19" w:rsidP="005F2D26">
            <w:pPr>
              <w:ind w:left="-108" w:right="-108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>
              <w:rPr>
                <w:b/>
                <w:i/>
                <w:sz w:val="18"/>
                <w:szCs w:val="18"/>
                <w:lang w:eastAsia="en-US"/>
              </w:rPr>
              <w:t xml:space="preserve"> </w:t>
            </w:r>
            <w:r w:rsidRPr="0018386B">
              <w:rPr>
                <w:b/>
                <w:i/>
                <w:sz w:val="18"/>
                <w:szCs w:val="18"/>
                <w:lang w:eastAsia="en-US"/>
              </w:rPr>
              <w:t>08.30-09.10</w:t>
            </w:r>
          </w:p>
          <w:p w:rsidR="00D00C19" w:rsidRPr="0018386B" w:rsidRDefault="00D00C19" w:rsidP="005F2D26">
            <w:pPr>
              <w:ind w:left="-108" w:right="-108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18386B">
              <w:rPr>
                <w:b/>
                <w:i/>
                <w:sz w:val="18"/>
                <w:szCs w:val="18"/>
                <w:lang w:eastAsia="en-US"/>
              </w:rPr>
              <w:t>09.15-09.55</w:t>
            </w:r>
          </w:p>
        </w:tc>
        <w:tc>
          <w:tcPr>
            <w:tcW w:w="5945" w:type="dxa"/>
            <w:tcBorders>
              <w:top w:val="double" w:sz="6" w:space="0" w:color="auto"/>
            </w:tcBorders>
            <w:vAlign w:val="center"/>
          </w:tcPr>
          <w:p w:rsidR="00D00C19" w:rsidRPr="00152557" w:rsidRDefault="00D00C19" w:rsidP="005F2D26">
            <w:pPr>
              <w:ind w:left="34"/>
              <w:contextualSpacing/>
              <w:jc w:val="both"/>
              <w:rPr>
                <w:sz w:val="18"/>
                <w:szCs w:val="18"/>
              </w:rPr>
            </w:pPr>
            <w:r w:rsidRPr="00152557">
              <w:rPr>
                <w:b/>
                <w:sz w:val="18"/>
                <w:szCs w:val="18"/>
              </w:rPr>
              <w:t xml:space="preserve">Пр. </w:t>
            </w:r>
            <w:proofErr w:type="spellStart"/>
            <w:r w:rsidRPr="00152557">
              <w:rPr>
                <w:b/>
                <w:sz w:val="18"/>
                <w:szCs w:val="18"/>
              </w:rPr>
              <w:t>зан</w:t>
            </w:r>
            <w:proofErr w:type="spellEnd"/>
            <w:r w:rsidRPr="00152557">
              <w:rPr>
                <w:b/>
                <w:sz w:val="18"/>
                <w:szCs w:val="18"/>
              </w:rPr>
              <w:t xml:space="preserve">. </w:t>
            </w:r>
            <w:r w:rsidRPr="00152557">
              <w:rPr>
                <w:sz w:val="18"/>
                <w:szCs w:val="18"/>
              </w:rPr>
              <w:t xml:space="preserve">Формирование основ естественнонаучной грамотности на учебных занятиях «Человек и мир»: методы, приемы и формы работы  </w:t>
            </w:r>
          </w:p>
        </w:tc>
        <w:tc>
          <w:tcPr>
            <w:tcW w:w="1859" w:type="dxa"/>
            <w:tcBorders>
              <w:top w:val="double" w:sz="6" w:space="0" w:color="auto"/>
            </w:tcBorders>
            <w:vAlign w:val="center"/>
          </w:tcPr>
          <w:p w:rsidR="00D00C19" w:rsidRPr="00152557" w:rsidRDefault="00D00C19" w:rsidP="005F2D26">
            <w:pPr>
              <w:rPr>
                <w:sz w:val="18"/>
                <w:szCs w:val="18"/>
                <w:lang w:val="be-BY"/>
              </w:rPr>
            </w:pPr>
            <w:r>
              <w:rPr>
                <w:sz w:val="18"/>
                <w:szCs w:val="18"/>
                <w:lang w:val="be-BY"/>
              </w:rPr>
              <w:t>Черепенько И.А.</w:t>
            </w:r>
          </w:p>
        </w:tc>
        <w:tc>
          <w:tcPr>
            <w:tcW w:w="551" w:type="dxa"/>
            <w:tcBorders>
              <w:top w:val="double" w:sz="6" w:space="0" w:color="auto"/>
            </w:tcBorders>
            <w:vAlign w:val="center"/>
          </w:tcPr>
          <w:p w:rsidR="00D00C19" w:rsidRPr="005D06D0" w:rsidRDefault="00D00C19" w:rsidP="005F2D26">
            <w:pPr>
              <w:ind w:left="-57" w:right="-57"/>
              <w:jc w:val="center"/>
            </w:pPr>
            <w:r>
              <w:t>2</w:t>
            </w:r>
          </w:p>
        </w:tc>
        <w:tc>
          <w:tcPr>
            <w:tcW w:w="567" w:type="dxa"/>
            <w:vMerge w:val="restart"/>
            <w:tcBorders>
              <w:top w:val="double" w:sz="6" w:space="0" w:color="auto"/>
              <w:right w:val="double" w:sz="6" w:space="0" w:color="auto"/>
            </w:tcBorders>
            <w:vAlign w:val="center"/>
          </w:tcPr>
          <w:p w:rsidR="00D00C19" w:rsidRPr="00D57AA8" w:rsidRDefault="00D00C19" w:rsidP="005F2D26">
            <w:pPr>
              <w:jc w:val="center"/>
              <w:rPr>
                <w:lang w:val="be-BY"/>
              </w:rPr>
            </w:pPr>
            <w:r>
              <w:rPr>
                <w:lang w:val="be-BY"/>
              </w:rPr>
              <w:t>236</w:t>
            </w:r>
          </w:p>
        </w:tc>
      </w:tr>
      <w:tr w:rsidR="00D00C19" w:rsidRPr="00B81DEA" w:rsidTr="005F2D26">
        <w:trPr>
          <w:cantSplit/>
          <w:trHeight w:val="339"/>
        </w:trPr>
        <w:tc>
          <w:tcPr>
            <w:tcW w:w="349" w:type="dxa"/>
            <w:vMerge/>
            <w:tcBorders>
              <w:left w:val="double" w:sz="6" w:space="0" w:color="auto"/>
            </w:tcBorders>
            <w:textDirection w:val="btLr"/>
          </w:tcPr>
          <w:p w:rsidR="00D00C19" w:rsidRPr="008B0870" w:rsidRDefault="00D00C19" w:rsidP="005F2D26">
            <w:pPr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345" w:type="dxa"/>
            <w:vMerge/>
            <w:textDirection w:val="btLr"/>
            <w:vAlign w:val="center"/>
          </w:tcPr>
          <w:p w:rsidR="00D00C19" w:rsidRPr="008B0870" w:rsidRDefault="00D00C19" w:rsidP="005F2D26">
            <w:pPr>
              <w:rPr>
                <w:b/>
                <w:i/>
                <w:sz w:val="18"/>
                <w:szCs w:val="18"/>
                <w:lang w:val="be-BY"/>
              </w:rPr>
            </w:pPr>
          </w:p>
        </w:tc>
        <w:tc>
          <w:tcPr>
            <w:tcW w:w="341" w:type="dxa"/>
            <w:vMerge/>
            <w:vAlign w:val="center"/>
          </w:tcPr>
          <w:p w:rsidR="00D00C19" w:rsidRPr="0018386B" w:rsidRDefault="00D00C19" w:rsidP="005F2D26">
            <w:pPr>
              <w:ind w:left="-108" w:right="-108"/>
              <w:jc w:val="center"/>
              <w:rPr>
                <w:b/>
                <w:i/>
                <w:sz w:val="18"/>
                <w:szCs w:val="18"/>
                <w:lang w:val="be-BY" w:eastAsia="en-US"/>
              </w:rPr>
            </w:pPr>
          </w:p>
        </w:tc>
        <w:tc>
          <w:tcPr>
            <w:tcW w:w="1077" w:type="dxa"/>
            <w:vAlign w:val="center"/>
          </w:tcPr>
          <w:p w:rsidR="00D00C19" w:rsidRPr="0018386B" w:rsidRDefault="00D00C19" w:rsidP="005F2D26">
            <w:pPr>
              <w:ind w:left="-108" w:right="-108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 w:rsidRPr="0018386B">
              <w:rPr>
                <w:b/>
                <w:i/>
                <w:sz w:val="18"/>
                <w:szCs w:val="18"/>
                <w:lang w:eastAsia="en-US"/>
              </w:rPr>
              <w:t>10.10-10.50</w:t>
            </w:r>
          </w:p>
          <w:p w:rsidR="00D00C19" w:rsidRPr="0018386B" w:rsidRDefault="00D00C19" w:rsidP="005F2D26">
            <w:pPr>
              <w:ind w:left="-57" w:right="-110"/>
              <w:rPr>
                <w:b/>
                <w:i/>
                <w:sz w:val="18"/>
                <w:szCs w:val="18"/>
                <w:lang w:val="be-BY" w:eastAsia="en-US"/>
              </w:rPr>
            </w:pPr>
            <w:r>
              <w:rPr>
                <w:b/>
                <w:i/>
                <w:sz w:val="18"/>
                <w:szCs w:val="18"/>
                <w:lang w:eastAsia="en-US"/>
              </w:rPr>
              <w:t xml:space="preserve"> </w:t>
            </w:r>
            <w:r w:rsidRPr="0018386B">
              <w:rPr>
                <w:b/>
                <w:i/>
                <w:sz w:val="18"/>
                <w:szCs w:val="18"/>
                <w:lang w:eastAsia="en-US"/>
              </w:rPr>
              <w:t>10.55-11.35</w:t>
            </w:r>
          </w:p>
        </w:tc>
        <w:tc>
          <w:tcPr>
            <w:tcW w:w="5945" w:type="dxa"/>
            <w:vAlign w:val="center"/>
          </w:tcPr>
          <w:p w:rsidR="00D00C19" w:rsidRPr="00152557" w:rsidRDefault="00D00C19" w:rsidP="005F2D26">
            <w:pPr>
              <w:jc w:val="both"/>
              <w:rPr>
                <w:sz w:val="18"/>
                <w:szCs w:val="18"/>
              </w:rPr>
            </w:pPr>
            <w:r w:rsidRPr="00152557">
              <w:rPr>
                <w:b/>
                <w:sz w:val="18"/>
                <w:szCs w:val="18"/>
              </w:rPr>
              <w:t>Лекция.</w:t>
            </w:r>
            <w:r w:rsidRPr="00152557">
              <w:rPr>
                <w:sz w:val="18"/>
                <w:szCs w:val="18"/>
                <w:shd w:val="clear" w:color="auto" w:fill="FFFFFF"/>
              </w:rPr>
              <w:t xml:space="preserve"> </w:t>
            </w:r>
            <w:r w:rsidRPr="00152557">
              <w:rPr>
                <w:sz w:val="18"/>
                <w:szCs w:val="18"/>
              </w:rPr>
              <w:t xml:space="preserve"> Современные тенденции развития технологий искусственного интеллекта в образовании</w:t>
            </w:r>
            <w:r w:rsidRPr="00152557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1859" w:type="dxa"/>
            <w:vAlign w:val="center"/>
          </w:tcPr>
          <w:p w:rsidR="00D00C19" w:rsidRPr="00152557" w:rsidRDefault="00D00C19" w:rsidP="005F2D26">
            <w:pPr>
              <w:rPr>
                <w:sz w:val="18"/>
                <w:szCs w:val="18"/>
                <w:lang w:val="be-BY"/>
              </w:rPr>
            </w:pPr>
            <w:r>
              <w:rPr>
                <w:sz w:val="18"/>
                <w:szCs w:val="18"/>
                <w:lang w:val="be-BY"/>
              </w:rPr>
              <w:t>Арбузов А.С.</w:t>
            </w:r>
          </w:p>
        </w:tc>
        <w:tc>
          <w:tcPr>
            <w:tcW w:w="551" w:type="dxa"/>
            <w:vAlign w:val="center"/>
          </w:tcPr>
          <w:p w:rsidR="00D00C19" w:rsidRPr="005D06D0" w:rsidRDefault="00D00C19" w:rsidP="005F2D26">
            <w:pPr>
              <w:ind w:left="-57" w:right="-57"/>
              <w:jc w:val="center"/>
            </w:pPr>
            <w:r>
              <w:t>2</w:t>
            </w:r>
          </w:p>
        </w:tc>
        <w:tc>
          <w:tcPr>
            <w:tcW w:w="567" w:type="dxa"/>
            <w:vMerge/>
            <w:tcBorders>
              <w:right w:val="double" w:sz="6" w:space="0" w:color="auto"/>
            </w:tcBorders>
            <w:vAlign w:val="center"/>
          </w:tcPr>
          <w:p w:rsidR="00D00C19" w:rsidRPr="005D06D0" w:rsidRDefault="00D00C19" w:rsidP="005F2D26">
            <w:pPr>
              <w:jc w:val="center"/>
            </w:pPr>
          </w:p>
        </w:tc>
      </w:tr>
      <w:tr w:rsidR="00D00C19" w:rsidRPr="00B81DEA" w:rsidTr="005F2D26">
        <w:trPr>
          <w:cantSplit/>
          <w:trHeight w:val="444"/>
        </w:trPr>
        <w:tc>
          <w:tcPr>
            <w:tcW w:w="349" w:type="dxa"/>
            <w:vMerge/>
            <w:tcBorders>
              <w:left w:val="double" w:sz="6" w:space="0" w:color="auto"/>
            </w:tcBorders>
            <w:textDirection w:val="btLr"/>
          </w:tcPr>
          <w:p w:rsidR="00D00C19" w:rsidRPr="008B0870" w:rsidRDefault="00D00C19" w:rsidP="005F2D26">
            <w:pPr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345" w:type="dxa"/>
            <w:vMerge/>
            <w:textDirection w:val="btLr"/>
            <w:vAlign w:val="center"/>
          </w:tcPr>
          <w:p w:rsidR="00D00C19" w:rsidRPr="008B0870" w:rsidRDefault="00D00C19" w:rsidP="005F2D26">
            <w:pPr>
              <w:rPr>
                <w:b/>
                <w:i/>
                <w:sz w:val="18"/>
                <w:szCs w:val="18"/>
                <w:lang w:val="be-BY"/>
              </w:rPr>
            </w:pPr>
          </w:p>
        </w:tc>
        <w:tc>
          <w:tcPr>
            <w:tcW w:w="341" w:type="dxa"/>
            <w:vMerge/>
            <w:vAlign w:val="center"/>
          </w:tcPr>
          <w:p w:rsidR="00D00C19" w:rsidRPr="0018386B" w:rsidRDefault="00D00C19" w:rsidP="005F2D26">
            <w:pPr>
              <w:ind w:left="-108" w:right="-108"/>
              <w:jc w:val="center"/>
              <w:rPr>
                <w:b/>
                <w:i/>
                <w:sz w:val="18"/>
                <w:szCs w:val="18"/>
                <w:lang w:val="be-BY" w:eastAsia="en-US"/>
              </w:rPr>
            </w:pPr>
          </w:p>
        </w:tc>
        <w:tc>
          <w:tcPr>
            <w:tcW w:w="1077" w:type="dxa"/>
            <w:vAlign w:val="center"/>
          </w:tcPr>
          <w:p w:rsidR="00D00C19" w:rsidRDefault="00D00C19" w:rsidP="005F2D26">
            <w:pPr>
              <w:ind w:right="-110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12.05-12.45</w:t>
            </w:r>
          </w:p>
          <w:p w:rsidR="00D00C19" w:rsidRPr="0018386B" w:rsidRDefault="00D00C19" w:rsidP="005F2D26">
            <w:pPr>
              <w:ind w:left="-108" w:right="-108"/>
              <w:jc w:val="center"/>
              <w:rPr>
                <w:b/>
                <w:i/>
                <w:sz w:val="18"/>
                <w:szCs w:val="18"/>
              </w:rPr>
            </w:pPr>
            <w:r w:rsidRPr="00B47EFB">
              <w:rPr>
                <w:b/>
                <w:i/>
                <w:sz w:val="18"/>
                <w:szCs w:val="18"/>
              </w:rPr>
              <w:t>12.50-13.30</w:t>
            </w:r>
            <w:r>
              <w:rPr>
                <w:b/>
                <w:i/>
                <w:sz w:val="18"/>
                <w:szCs w:val="18"/>
              </w:rPr>
              <w:t xml:space="preserve">  </w:t>
            </w:r>
          </w:p>
        </w:tc>
        <w:tc>
          <w:tcPr>
            <w:tcW w:w="5945" w:type="dxa"/>
            <w:vAlign w:val="center"/>
          </w:tcPr>
          <w:p w:rsidR="00D00C19" w:rsidRPr="00152557" w:rsidRDefault="00D00C19" w:rsidP="005F2D26">
            <w:pPr>
              <w:jc w:val="both"/>
              <w:rPr>
                <w:b/>
                <w:sz w:val="18"/>
                <w:szCs w:val="18"/>
              </w:rPr>
            </w:pPr>
            <w:r w:rsidRPr="00152557">
              <w:rPr>
                <w:b/>
                <w:sz w:val="18"/>
                <w:szCs w:val="18"/>
              </w:rPr>
              <w:t>Лекция.</w:t>
            </w:r>
            <w:r w:rsidRPr="00152557">
              <w:rPr>
                <w:sz w:val="18"/>
                <w:szCs w:val="18"/>
                <w:lang w:eastAsia="en-US"/>
              </w:rPr>
              <w:t xml:space="preserve"> Формирование позиции читателя-критика при работе с художественным текстом</w:t>
            </w:r>
            <w:r>
              <w:rPr>
                <w:sz w:val="18"/>
                <w:szCs w:val="18"/>
              </w:rPr>
              <w:t xml:space="preserve">  </w:t>
            </w:r>
          </w:p>
        </w:tc>
        <w:tc>
          <w:tcPr>
            <w:tcW w:w="1859" w:type="dxa"/>
            <w:vMerge w:val="restart"/>
            <w:vAlign w:val="center"/>
          </w:tcPr>
          <w:p w:rsidR="00D00C19" w:rsidRPr="00152557" w:rsidRDefault="00D00C19" w:rsidP="005F2D26">
            <w:pPr>
              <w:rPr>
                <w:sz w:val="18"/>
                <w:szCs w:val="18"/>
                <w:lang w:val="be-BY"/>
              </w:rPr>
            </w:pPr>
            <w:r w:rsidRPr="00152557">
              <w:rPr>
                <w:sz w:val="18"/>
                <w:szCs w:val="18"/>
                <w:lang w:val="be-BY"/>
              </w:rPr>
              <w:t>Мышко Д.Р.,</w:t>
            </w:r>
          </w:p>
          <w:p w:rsidR="00D00C19" w:rsidRDefault="00D00C19" w:rsidP="005F2D26">
            <w:pPr>
              <w:ind w:right="34"/>
              <w:rPr>
                <w:sz w:val="18"/>
                <w:szCs w:val="18"/>
                <w:lang w:val="be-BY"/>
              </w:rPr>
            </w:pPr>
            <w:r w:rsidRPr="00152557">
              <w:rPr>
                <w:sz w:val="18"/>
                <w:szCs w:val="18"/>
                <w:lang w:val="be-BY"/>
              </w:rPr>
              <w:t>к.филолог.н., доцент</w:t>
            </w:r>
          </w:p>
        </w:tc>
        <w:tc>
          <w:tcPr>
            <w:tcW w:w="551" w:type="dxa"/>
            <w:tcBorders>
              <w:bottom w:val="single" w:sz="4" w:space="0" w:color="auto"/>
            </w:tcBorders>
            <w:vAlign w:val="center"/>
          </w:tcPr>
          <w:p w:rsidR="00D00C19" w:rsidRDefault="00D00C19" w:rsidP="005F2D26">
            <w:pPr>
              <w:ind w:left="-57" w:right="-57"/>
              <w:jc w:val="center"/>
            </w:pPr>
            <w:r>
              <w:t>2</w:t>
            </w:r>
          </w:p>
        </w:tc>
        <w:tc>
          <w:tcPr>
            <w:tcW w:w="567" w:type="dxa"/>
            <w:vMerge/>
            <w:tcBorders>
              <w:bottom w:val="single" w:sz="4" w:space="0" w:color="auto"/>
              <w:right w:val="double" w:sz="6" w:space="0" w:color="auto"/>
            </w:tcBorders>
            <w:vAlign w:val="center"/>
          </w:tcPr>
          <w:p w:rsidR="00D00C19" w:rsidRPr="005D06D0" w:rsidRDefault="00D00C19" w:rsidP="005F2D26">
            <w:pPr>
              <w:jc w:val="center"/>
            </w:pPr>
          </w:p>
        </w:tc>
      </w:tr>
      <w:tr w:rsidR="00D00C19" w:rsidRPr="00B81DEA" w:rsidTr="005F2D26">
        <w:trPr>
          <w:cantSplit/>
          <w:trHeight w:val="444"/>
        </w:trPr>
        <w:tc>
          <w:tcPr>
            <w:tcW w:w="349" w:type="dxa"/>
            <w:vMerge/>
            <w:tcBorders>
              <w:left w:val="double" w:sz="6" w:space="0" w:color="auto"/>
            </w:tcBorders>
            <w:textDirection w:val="btLr"/>
          </w:tcPr>
          <w:p w:rsidR="00D00C19" w:rsidRPr="008B0870" w:rsidRDefault="00D00C19" w:rsidP="005F2D26">
            <w:pPr>
              <w:jc w:val="center"/>
              <w:rPr>
                <w:b/>
                <w:sz w:val="18"/>
                <w:szCs w:val="18"/>
                <w:lang w:val="be-BY"/>
              </w:rPr>
            </w:pPr>
          </w:p>
        </w:tc>
        <w:tc>
          <w:tcPr>
            <w:tcW w:w="345" w:type="dxa"/>
            <w:vMerge/>
            <w:textDirection w:val="btLr"/>
            <w:vAlign w:val="center"/>
          </w:tcPr>
          <w:p w:rsidR="00D00C19" w:rsidRPr="008B0870" w:rsidRDefault="00D00C19" w:rsidP="005F2D26">
            <w:pPr>
              <w:rPr>
                <w:b/>
                <w:i/>
                <w:sz w:val="18"/>
                <w:szCs w:val="18"/>
                <w:lang w:val="be-BY"/>
              </w:rPr>
            </w:pPr>
          </w:p>
        </w:tc>
        <w:tc>
          <w:tcPr>
            <w:tcW w:w="341" w:type="dxa"/>
            <w:vMerge/>
            <w:vAlign w:val="center"/>
          </w:tcPr>
          <w:p w:rsidR="00D00C19" w:rsidRPr="0018386B" w:rsidRDefault="00D00C19" w:rsidP="005F2D26">
            <w:pPr>
              <w:ind w:left="-108" w:right="-108"/>
              <w:jc w:val="center"/>
              <w:rPr>
                <w:b/>
                <w:i/>
                <w:sz w:val="18"/>
                <w:szCs w:val="18"/>
                <w:lang w:val="be-BY" w:eastAsia="en-US"/>
              </w:rPr>
            </w:pPr>
          </w:p>
        </w:tc>
        <w:tc>
          <w:tcPr>
            <w:tcW w:w="1077" w:type="dxa"/>
            <w:vAlign w:val="center"/>
          </w:tcPr>
          <w:p w:rsidR="00D00C19" w:rsidRDefault="00D00C19" w:rsidP="005F2D26">
            <w:pPr>
              <w:ind w:left="-57" w:right="-110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 </w:t>
            </w:r>
            <w:r w:rsidRPr="00B47EFB">
              <w:rPr>
                <w:b/>
                <w:i/>
                <w:sz w:val="18"/>
                <w:szCs w:val="18"/>
              </w:rPr>
              <w:t>13.45-14.25</w:t>
            </w:r>
          </w:p>
          <w:p w:rsidR="00D00C19" w:rsidRPr="0018386B" w:rsidRDefault="00D00C19" w:rsidP="005F2D26">
            <w:pPr>
              <w:ind w:left="-108" w:right="-110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  </w:t>
            </w:r>
            <w:r w:rsidRPr="00B47EFB">
              <w:rPr>
                <w:b/>
                <w:i/>
                <w:sz w:val="18"/>
                <w:szCs w:val="18"/>
              </w:rPr>
              <w:t>14.30-15.10</w:t>
            </w:r>
          </w:p>
        </w:tc>
        <w:tc>
          <w:tcPr>
            <w:tcW w:w="5945" w:type="dxa"/>
            <w:vAlign w:val="center"/>
          </w:tcPr>
          <w:p w:rsidR="00D00C19" w:rsidRPr="00152557" w:rsidRDefault="00D00C19" w:rsidP="005F2D26">
            <w:pPr>
              <w:ind w:left="34"/>
              <w:contextualSpacing/>
              <w:jc w:val="both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  <w:lang w:val="be-BY"/>
              </w:rPr>
              <w:t>П</w:t>
            </w:r>
            <w:r w:rsidRPr="00152557">
              <w:rPr>
                <w:b/>
                <w:sz w:val="18"/>
                <w:szCs w:val="18"/>
              </w:rPr>
              <w:t xml:space="preserve">р. </w:t>
            </w:r>
            <w:proofErr w:type="spellStart"/>
            <w:r w:rsidRPr="00152557">
              <w:rPr>
                <w:b/>
                <w:sz w:val="18"/>
                <w:szCs w:val="18"/>
              </w:rPr>
              <w:t>зан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  <w:r w:rsidRPr="00152557">
              <w:rPr>
                <w:sz w:val="18"/>
                <w:szCs w:val="18"/>
                <w:lang w:eastAsia="en-US"/>
              </w:rPr>
              <w:t xml:space="preserve"> Формирование позиции читателя-критика при работе с художественным текстом</w:t>
            </w:r>
          </w:p>
        </w:tc>
        <w:tc>
          <w:tcPr>
            <w:tcW w:w="1859" w:type="dxa"/>
            <w:vMerge/>
            <w:tcBorders>
              <w:bottom w:val="single" w:sz="4" w:space="0" w:color="auto"/>
            </w:tcBorders>
            <w:vAlign w:val="center"/>
          </w:tcPr>
          <w:p w:rsidR="00D00C19" w:rsidRPr="00BA658C" w:rsidRDefault="00D00C19" w:rsidP="005F2D26">
            <w:pPr>
              <w:ind w:right="34"/>
              <w:rPr>
                <w:sz w:val="18"/>
                <w:szCs w:val="18"/>
                <w:lang w:val="be-BY"/>
              </w:rPr>
            </w:pPr>
          </w:p>
        </w:tc>
        <w:tc>
          <w:tcPr>
            <w:tcW w:w="551" w:type="dxa"/>
            <w:tcBorders>
              <w:bottom w:val="single" w:sz="4" w:space="0" w:color="auto"/>
            </w:tcBorders>
            <w:vAlign w:val="center"/>
          </w:tcPr>
          <w:p w:rsidR="00D00C19" w:rsidRPr="005D06D0" w:rsidRDefault="00D00C19" w:rsidP="005F2D26">
            <w:pPr>
              <w:ind w:left="-57" w:right="-57"/>
              <w:jc w:val="center"/>
            </w:pPr>
            <w:r>
              <w:t>2</w:t>
            </w:r>
          </w:p>
        </w:tc>
        <w:tc>
          <w:tcPr>
            <w:tcW w:w="567" w:type="dxa"/>
            <w:vMerge/>
            <w:tcBorders>
              <w:bottom w:val="single" w:sz="4" w:space="0" w:color="auto"/>
              <w:right w:val="double" w:sz="6" w:space="0" w:color="auto"/>
            </w:tcBorders>
            <w:vAlign w:val="center"/>
          </w:tcPr>
          <w:p w:rsidR="00D00C19" w:rsidRPr="005D06D0" w:rsidRDefault="00D00C19" w:rsidP="005F2D26">
            <w:pPr>
              <w:jc w:val="center"/>
            </w:pPr>
          </w:p>
        </w:tc>
      </w:tr>
      <w:tr w:rsidR="00D00C19" w:rsidRPr="00B81DEA" w:rsidTr="005F2D26">
        <w:trPr>
          <w:cantSplit/>
          <w:trHeight w:val="939"/>
        </w:trPr>
        <w:tc>
          <w:tcPr>
            <w:tcW w:w="34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</w:tcBorders>
            <w:textDirection w:val="btLr"/>
            <w:vAlign w:val="center"/>
          </w:tcPr>
          <w:p w:rsidR="00D00C19" w:rsidRPr="008B0870" w:rsidRDefault="00D00C19" w:rsidP="005F2D26">
            <w:pPr>
              <w:jc w:val="center"/>
              <w:rPr>
                <w:b/>
                <w:sz w:val="18"/>
                <w:szCs w:val="18"/>
                <w:lang w:val="be-BY"/>
              </w:rPr>
            </w:pPr>
            <w:r>
              <w:rPr>
                <w:b/>
                <w:sz w:val="18"/>
                <w:szCs w:val="18"/>
                <w:lang w:val="be-BY"/>
              </w:rPr>
              <w:t>Суббота</w:t>
            </w:r>
          </w:p>
        </w:tc>
        <w:tc>
          <w:tcPr>
            <w:tcW w:w="345" w:type="dxa"/>
            <w:tcBorders>
              <w:top w:val="double" w:sz="6" w:space="0" w:color="auto"/>
              <w:bottom w:val="double" w:sz="6" w:space="0" w:color="auto"/>
            </w:tcBorders>
            <w:textDirection w:val="btLr"/>
            <w:vAlign w:val="bottom"/>
          </w:tcPr>
          <w:p w:rsidR="00D00C19" w:rsidRPr="008B0870" w:rsidRDefault="00D00C19" w:rsidP="005F2D26">
            <w:pPr>
              <w:jc w:val="center"/>
              <w:rPr>
                <w:b/>
                <w:i/>
                <w:sz w:val="18"/>
                <w:szCs w:val="18"/>
                <w:lang w:val="be-BY"/>
              </w:rPr>
            </w:pPr>
            <w:r>
              <w:rPr>
                <w:b/>
                <w:i/>
                <w:sz w:val="18"/>
                <w:szCs w:val="18"/>
                <w:lang w:val="be-BY"/>
              </w:rPr>
              <w:t>03.10</w:t>
            </w:r>
          </w:p>
        </w:tc>
        <w:tc>
          <w:tcPr>
            <w:tcW w:w="341" w:type="dxa"/>
            <w:tcBorders>
              <w:top w:val="double" w:sz="6" w:space="0" w:color="auto"/>
              <w:bottom w:val="double" w:sz="6" w:space="0" w:color="auto"/>
            </w:tcBorders>
            <w:textDirection w:val="btLr"/>
            <w:vAlign w:val="center"/>
          </w:tcPr>
          <w:p w:rsidR="00D00C19" w:rsidRPr="0018386B" w:rsidRDefault="00D00C19" w:rsidP="005F2D26">
            <w:pPr>
              <w:ind w:left="113" w:right="113"/>
              <w:jc w:val="center"/>
              <w:rPr>
                <w:b/>
                <w:i/>
                <w:sz w:val="18"/>
                <w:szCs w:val="18"/>
                <w:lang w:val="be-BY" w:eastAsia="en-US"/>
              </w:rPr>
            </w:pPr>
            <w:r>
              <w:rPr>
                <w:b/>
                <w:i/>
                <w:sz w:val="18"/>
                <w:szCs w:val="18"/>
                <w:lang w:val="be-BY" w:eastAsia="en-US"/>
              </w:rPr>
              <w:t>1</w:t>
            </w:r>
          </w:p>
        </w:tc>
        <w:tc>
          <w:tcPr>
            <w:tcW w:w="1077" w:type="dxa"/>
            <w:tcBorders>
              <w:top w:val="double" w:sz="6" w:space="0" w:color="auto"/>
              <w:bottom w:val="double" w:sz="6" w:space="0" w:color="auto"/>
            </w:tcBorders>
            <w:vAlign w:val="center"/>
          </w:tcPr>
          <w:p w:rsidR="00D00C19" w:rsidRPr="00441537" w:rsidRDefault="00D00C19" w:rsidP="005F2D26">
            <w:pPr>
              <w:ind w:left="-57" w:right="-110"/>
              <w:jc w:val="center"/>
              <w:rPr>
                <w:b/>
                <w:i/>
                <w:sz w:val="18"/>
                <w:szCs w:val="18"/>
                <w:lang w:eastAsia="en-US"/>
              </w:rPr>
            </w:pPr>
            <w:r>
              <w:rPr>
                <w:b/>
                <w:i/>
                <w:sz w:val="18"/>
                <w:szCs w:val="18"/>
                <w:lang w:val="en-US" w:eastAsia="en-US"/>
              </w:rPr>
              <w:t>08</w:t>
            </w:r>
            <w:r>
              <w:rPr>
                <w:b/>
                <w:i/>
                <w:sz w:val="18"/>
                <w:szCs w:val="18"/>
                <w:lang w:eastAsia="en-US"/>
              </w:rPr>
              <w:t>.30</w:t>
            </w:r>
          </w:p>
        </w:tc>
        <w:tc>
          <w:tcPr>
            <w:tcW w:w="5945" w:type="dxa"/>
            <w:tcBorders>
              <w:top w:val="double" w:sz="6" w:space="0" w:color="auto"/>
              <w:bottom w:val="double" w:sz="6" w:space="0" w:color="auto"/>
            </w:tcBorders>
            <w:vAlign w:val="center"/>
          </w:tcPr>
          <w:p w:rsidR="00D00C19" w:rsidRPr="00152557" w:rsidRDefault="00D00C19" w:rsidP="005F2D26">
            <w:pPr>
              <w:jc w:val="both"/>
              <w:rPr>
                <w:b/>
                <w:sz w:val="18"/>
                <w:szCs w:val="18"/>
              </w:rPr>
            </w:pPr>
            <w:r w:rsidRPr="00152557">
              <w:rPr>
                <w:rStyle w:val="FontStyle56"/>
                <w:bCs w:val="0"/>
                <w:i w:val="0"/>
                <w:iCs w:val="0"/>
                <w:color w:val="000000"/>
                <w:sz w:val="18"/>
                <w:szCs w:val="18"/>
              </w:rPr>
              <w:t>Защита реферата.</w:t>
            </w:r>
          </w:p>
        </w:tc>
        <w:tc>
          <w:tcPr>
            <w:tcW w:w="1859" w:type="dxa"/>
            <w:tcBorders>
              <w:top w:val="double" w:sz="6" w:space="0" w:color="auto"/>
              <w:bottom w:val="double" w:sz="6" w:space="0" w:color="auto"/>
            </w:tcBorders>
            <w:vAlign w:val="center"/>
          </w:tcPr>
          <w:p w:rsidR="00D00C19" w:rsidRPr="00EF5F6C" w:rsidRDefault="00D00C19" w:rsidP="005F2D26">
            <w:pPr>
              <w:rPr>
                <w:sz w:val="18"/>
                <w:szCs w:val="18"/>
                <w:lang w:val="be-BY"/>
              </w:rPr>
            </w:pPr>
            <w:proofErr w:type="spellStart"/>
            <w:r w:rsidRPr="00EF5F6C">
              <w:rPr>
                <w:sz w:val="18"/>
                <w:szCs w:val="18"/>
              </w:rPr>
              <w:t>Бархерит</w:t>
            </w:r>
            <w:proofErr w:type="spellEnd"/>
            <w:r w:rsidRPr="00EF5F6C">
              <w:rPr>
                <w:sz w:val="18"/>
                <w:szCs w:val="18"/>
              </w:rPr>
              <w:t xml:space="preserve"> Г.Я.,</w:t>
            </w:r>
          </w:p>
          <w:p w:rsidR="00D00C19" w:rsidRDefault="00D00C19" w:rsidP="005F2D26">
            <w:pPr>
              <w:rPr>
                <w:sz w:val="18"/>
                <w:szCs w:val="18"/>
              </w:rPr>
            </w:pPr>
            <w:proofErr w:type="spellStart"/>
            <w:r w:rsidRPr="00EF5F6C">
              <w:rPr>
                <w:sz w:val="18"/>
                <w:szCs w:val="18"/>
              </w:rPr>
              <w:t>к.пед.н</w:t>
            </w:r>
            <w:proofErr w:type="spellEnd"/>
            <w:r w:rsidRPr="00EF5F6C">
              <w:rPr>
                <w:sz w:val="18"/>
                <w:szCs w:val="18"/>
              </w:rPr>
              <w:t>., доцент</w:t>
            </w:r>
          </w:p>
          <w:p w:rsidR="00D00C19" w:rsidRDefault="00D00C19" w:rsidP="005F2D26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Габинская</w:t>
            </w:r>
            <w:proofErr w:type="spellEnd"/>
            <w:r>
              <w:rPr>
                <w:sz w:val="18"/>
                <w:szCs w:val="18"/>
              </w:rPr>
              <w:t xml:space="preserve"> А.А.,</w:t>
            </w:r>
          </w:p>
          <w:p w:rsidR="00D00C19" w:rsidRDefault="00D00C19" w:rsidP="005F2D26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к.филос.н</w:t>
            </w:r>
            <w:proofErr w:type="spellEnd"/>
            <w:r>
              <w:rPr>
                <w:sz w:val="18"/>
                <w:szCs w:val="18"/>
              </w:rPr>
              <w:t>.</w:t>
            </w:r>
          </w:p>
          <w:p w:rsidR="00D00C19" w:rsidRPr="00D00C19" w:rsidRDefault="00D00C19" w:rsidP="005F2D26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Гирис</w:t>
            </w:r>
            <w:proofErr w:type="spellEnd"/>
            <w:r>
              <w:rPr>
                <w:sz w:val="18"/>
                <w:szCs w:val="18"/>
              </w:rPr>
              <w:t xml:space="preserve"> А.М.</w:t>
            </w:r>
          </w:p>
        </w:tc>
        <w:tc>
          <w:tcPr>
            <w:tcW w:w="551" w:type="dxa"/>
            <w:tcBorders>
              <w:top w:val="double" w:sz="6" w:space="0" w:color="auto"/>
              <w:bottom w:val="double" w:sz="6" w:space="0" w:color="auto"/>
            </w:tcBorders>
            <w:vAlign w:val="center"/>
          </w:tcPr>
          <w:p w:rsidR="00D00C19" w:rsidRPr="00EF5F6C" w:rsidRDefault="00D00C19" w:rsidP="005F2D26">
            <w:pPr>
              <w:ind w:left="-57" w:right="-57"/>
              <w:jc w:val="center"/>
            </w:pPr>
          </w:p>
        </w:tc>
        <w:tc>
          <w:tcPr>
            <w:tcW w:w="567" w:type="dxa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D00C19" w:rsidRPr="00EF5F6C" w:rsidRDefault="005F2D26" w:rsidP="005F2D26">
            <w:r w:rsidRPr="005F2D26">
              <w:t>113</w:t>
            </w:r>
          </w:p>
        </w:tc>
      </w:tr>
    </w:tbl>
    <w:p w:rsidR="00FA4EE4" w:rsidRPr="000A4A16" w:rsidRDefault="00FA4EE4" w:rsidP="00265627">
      <w:pPr>
        <w:tabs>
          <w:tab w:val="left" w:pos="5670"/>
        </w:tabs>
        <w:spacing w:line="360" w:lineRule="auto"/>
        <w:rPr>
          <w:sz w:val="2"/>
          <w:szCs w:val="2"/>
        </w:rPr>
      </w:pPr>
    </w:p>
    <w:p w:rsidR="00152557" w:rsidRDefault="00152557" w:rsidP="00265627">
      <w:pPr>
        <w:tabs>
          <w:tab w:val="left" w:pos="5670"/>
        </w:tabs>
        <w:spacing w:line="360" w:lineRule="auto"/>
        <w:rPr>
          <w:sz w:val="22"/>
        </w:rPr>
      </w:pPr>
    </w:p>
    <w:p w:rsidR="00265627" w:rsidRDefault="00265627" w:rsidP="00265627">
      <w:pPr>
        <w:tabs>
          <w:tab w:val="left" w:pos="5670"/>
        </w:tabs>
        <w:spacing w:line="360" w:lineRule="auto"/>
        <w:rPr>
          <w:sz w:val="22"/>
        </w:rPr>
      </w:pPr>
      <w:r>
        <w:rPr>
          <w:sz w:val="22"/>
        </w:rPr>
        <w:t xml:space="preserve">Начальник УМУ _______________/ </w:t>
      </w:r>
      <w:proofErr w:type="spellStart"/>
      <w:r>
        <w:rPr>
          <w:sz w:val="22"/>
        </w:rPr>
        <w:t>С.Р.Хамылева</w:t>
      </w:r>
      <w:proofErr w:type="spellEnd"/>
      <w:r w:rsidRPr="0041431C">
        <w:rPr>
          <w:sz w:val="22"/>
        </w:rPr>
        <w:t xml:space="preserve"> </w:t>
      </w:r>
      <w:r>
        <w:rPr>
          <w:sz w:val="22"/>
        </w:rPr>
        <w:t xml:space="preserve">                           Методист</w:t>
      </w:r>
      <w:r w:rsidRPr="00E76F2B">
        <w:rPr>
          <w:sz w:val="22"/>
        </w:rPr>
        <w:t>_______</w:t>
      </w:r>
      <w:r>
        <w:rPr>
          <w:sz w:val="22"/>
        </w:rPr>
        <w:t>_________</w:t>
      </w:r>
      <w:r w:rsidRPr="00E76F2B">
        <w:rPr>
          <w:sz w:val="22"/>
        </w:rPr>
        <w:t>/</w:t>
      </w:r>
      <w:proofErr w:type="spellStart"/>
      <w:r>
        <w:rPr>
          <w:sz w:val="22"/>
        </w:rPr>
        <w:t>М.Г.Литвина</w:t>
      </w:r>
      <w:proofErr w:type="spellEnd"/>
    </w:p>
    <w:p w:rsidR="00265627" w:rsidRPr="000D4BF7" w:rsidRDefault="00DB4C14" w:rsidP="00265627">
      <w:pPr>
        <w:tabs>
          <w:tab w:val="left" w:pos="7371"/>
          <w:tab w:val="left" w:pos="8931"/>
        </w:tabs>
        <w:rPr>
          <w:sz w:val="6"/>
          <w:szCs w:val="6"/>
        </w:rPr>
      </w:pPr>
      <w:r>
        <w:rPr>
          <w:sz w:val="22"/>
          <w:szCs w:val="22"/>
          <w:lang w:val="be-BY"/>
        </w:rPr>
        <w:t>Председатель</w:t>
      </w:r>
      <w:r w:rsidR="00265627">
        <w:rPr>
          <w:sz w:val="22"/>
          <w:szCs w:val="22"/>
          <w:lang w:val="be-BY"/>
        </w:rPr>
        <w:t xml:space="preserve"> профкома_____________/</w:t>
      </w:r>
      <w:r w:rsidR="00265627" w:rsidRPr="0036619B">
        <w:rPr>
          <w:sz w:val="22"/>
          <w:szCs w:val="22"/>
          <w:lang w:val="be-BY"/>
        </w:rPr>
        <w:t xml:space="preserve"> </w:t>
      </w:r>
      <w:r>
        <w:rPr>
          <w:sz w:val="22"/>
          <w:szCs w:val="22"/>
          <w:lang w:val="be-BY"/>
        </w:rPr>
        <w:t>О</w:t>
      </w:r>
      <w:r w:rsidR="002470E7">
        <w:rPr>
          <w:sz w:val="22"/>
          <w:szCs w:val="22"/>
          <w:lang w:val="be-BY"/>
        </w:rPr>
        <w:t>.</w:t>
      </w:r>
      <w:r>
        <w:rPr>
          <w:sz w:val="22"/>
          <w:szCs w:val="22"/>
          <w:lang w:val="be-BY"/>
        </w:rPr>
        <w:t>В</w:t>
      </w:r>
      <w:r w:rsidR="00265627">
        <w:rPr>
          <w:sz w:val="22"/>
          <w:szCs w:val="22"/>
          <w:lang w:val="be-BY"/>
        </w:rPr>
        <w:t>.</w:t>
      </w:r>
      <w:r>
        <w:rPr>
          <w:sz w:val="22"/>
          <w:szCs w:val="22"/>
          <w:lang w:val="be-BY"/>
        </w:rPr>
        <w:t>Соловей</w:t>
      </w:r>
    </w:p>
    <w:sectPr w:rsidR="00265627" w:rsidRPr="000D4BF7" w:rsidSect="00CE4F3E">
      <w:pgSz w:w="11906" w:h="16838"/>
      <w:pgMar w:top="142" w:right="424" w:bottom="0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00000003"/>
    <w:name w:val="WW8Num3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6"/>
      <w:numFmt w:val="decimal"/>
      <w:lvlText w:val="%1.%2"/>
      <w:lvlJc w:val="left"/>
      <w:pPr>
        <w:tabs>
          <w:tab w:val="num" w:pos="394"/>
        </w:tabs>
        <w:ind w:left="394" w:hanging="360"/>
      </w:pPr>
    </w:lvl>
    <w:lvl w:ilvl="2">
      <w:start w:val="1"/>
      <w:numFmt w:val="decimal"/>
      <w:lvlText w:val="%1.%2.%3"/>
      <w:lvlJc w:val="left"/>
      <w:pPr>
        <w:tabs>
          <w:tab w:val="num" w:pos="788"/>
        </w:tabs>
        <w:ind w:left="788" w:hanging="720"/>
      </w:pPr>
    </w:lvl>
    <w:lvl w:ilvl="3">
      <w:start w:val="1"/>
      <w:numFmt w:val="decimal"/>
      <w:lvlText w:val="%1.%2.%3.%4"/>
      <w:lvlJc w:val="left"/>
      <w:pPr>
        <w:tabs>
          <w:tab w:val="num" w:pos="822"/>
        </w:tabs>
        <w:ind w:left="822" w:hanging="720"/>
      </w:pPr>
    </w:lvl>
    <w:lvl w:ilvl="4">
      <w:start w:val="1"/>
      <w:numFmt w:val="decimal"/>
      <w:lvlText w:val="%1.%2.%3.%4.%5"/>
      <w:lvlJc w:val="left"/>
      <w:pPr>
        <w:tabs>
          <w:tab w:val="num" w:pos="1216"/>
        </w:tabs>
        <w:ind w:left="1216" w:hanging="1080"/>
      </w:pPr>
    </w:lvl>
    <w:lvl w:ilvl="5">
      <w:start w:val="1"/>
      <w:numFmt w:val="decimal"/>
      <w:lvlText w:val="%1.%2.%3.%4.%5.%6"/>
      <w:lvlJc w:val="left"/>
      <w:pPr>
        <w:tabs>
          <w:tab w:val="num" w:pos="1250"/>
        </w:tabs>
        <w:ind w:left="125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644"/>
        </w:tabs>
        <w:ind w:left="1644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678"/>
        </w:tabs>
        <w:ind w:left="1678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712"/>
        </w:tabs>
        <w:ind w:left="1712" w:hanging="1440"/>
      </w:pPr>
    </w:lvl>
  </w:abstractNum>
  <w:abstractNum w:abstractNumId="1" w15:restartNumberingAfterBreak="0">
    <w:nsid w:val="18007A56"/>
    <w:multiLevelType w:val="hybridMultilevel"/>
    <w:tmpl w:val="FB0224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676F8F"/>
    <w:multiLevelType w:val="multilevel"/>
    <w:tmpl w:val="1230191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" w15:restartNumberingAfterBreak="0">
    <w:nsid w:val="5AB05DC3"/>
    <w:multiLevelType w:val="multilevel"/>
    <w:tmpl w:val="DF322F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5AC513AC"/>
    <w:multiLevelType w:val="multilevel"/>
    <w:tmpl w:val="F320ACF8"/>
    <w:lvl w:ilvl="0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5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1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1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7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7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34" w:hanging="180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5D40"/>
    <w:rsid w:val="00000051"/>
    <w:rsid w:val="00001047"/>
    <w:rsid w:val="000014AC"/>
    <w:rsid w:val="00001FCF"/>
    <w:rsid w:val="000038D7"/>
    <w:rsid w:val="000043DB"/>
    <w:rsid w:val="00007C7D"/>
    <w:rsid w:val="0001159B"/>
    <w:rsid w:val="00014B51"/>
    <w:rsid w:val="00015C63"/>
    <w:rsid w:val="00015C67"/>
    <w:rsid w:val="00017193"/>
    <w:rsid w:val="00017396"/>
    <w:rsid w:val="000221D1"/>
    <w:rsid w:val="00022C95"/>
    <w:rsid w:val="00023DA3"/>
    <w:rsid w:val="00025BEB"/>
    <w:rsid w:val="00027F23"/>
    <w:rsid w:val="000301BE"/>
    <w:rsid w:val="00033CC3"/>
    <w:rsid w:val="00035727"/>
    <w:rsid w:val="00036760"/>
    <w:rsid w:val="00040A77"/>
    <w:rsid w:val="00043349"/>
    <w:rsid w:val="00043614"/>
    <w:rsid w:val="000437C9"/>
    <w:rsid w:val="00044023"/>
    <w:rsid w:val="000441D7"/>
    <w:rsid w:val="00045E90"/>
    <w:rsid w:val="000473F3"/>
    <w:rsid w:val="00047681"/>
    <w:rsid w:val="000514B4"/>
    <w:rsid w:val="00053937"/>
    <w:rsid w:val="00053E5F"/>
    <w:rsid w:val="00054FE9"/>
    <w:rsid w:val="00055795"/>
    <w:rsid w:val="00055CCD"/>
    <w:rsid w:val="0005630B"/>
    <w:rsid w:val="00056BDE"/>
    <w:rsid w:val="00060401"/>
    <w:rsid w:val="0006057F"/>
    <w:rsid w:val="000620EA"/>
    <w:rsid w:val="0006281C"/>
    <w:rsid w:val="000638A4"/>
    <w:rsid w:val="00063CFF"/>
    <w:rsid w:val="000643AD"/>
    <w:rsid w:val="000643B6"/>
    <w:rsid w:val="000644EE"/>
    <w:rsid w:val="000649DD"/>
    <w:rsid w:val="000658E9"/>
    <w:rsid w:val="0007206D"/>
    <w:rsid w:val="000742A8"/>
    <w:rsid w:val="000753FF"/>
    <w:rsid w:val="00076DCF"/>
    <w:rsid w:val="00076F55"/>
    <w:rsid w:val="000776B9"/>
    <w:rsid w:val="00080BCA"/>
    <w:rsid w:val="00082C7F"/>
    <w:rsid w:val="00082FD9"/>
    <w:rsid w:val="00085B6C"/>
    <w:rsid w:val="000868AD"/>
    <w:rsid w:val="00087008"/>
    <w:rsid w:val="00093CEC"/>
    <w:rsid w:val="000942A3"/>
    <w:rsid w:val="00094BF9"/>
    <w:rsid w:val="0009577A"/>
    <w:rsid w:val="00097815"/>
    <w:rsid w:val="00097857"/>
    <w:rsid w:val="000A177C"/>
    <w:rsid w:val="000A1CC8"/>
    <w:rsid w:val="000A21D8"/>
    <w:rsid w:val="000A28C8"/>
    <w:rsid w:val="000A2CA2"/>
    <w:rsid w:val="000A3138"/>
    <w:rsid w:val="000A3172"/>
    <w:rsid w:val="000A4A16"/>
    <w:rsid w:val="000A6FE0"/>
    <w:rsid w:val="000B01A9"/>
    <w:rsid w:val="000B08DD"/>
    <w:rsid w:val="000B230E"/>
    <w:rsid w:val="000B4006"/>
    <w:rsid w:val="000C0F6C"/>
    <w:rsid w:val="000C3133"/>
    <w:rsid w:val="000C3453"/>
    <w:rsid w:val="000C641A"/>
    <w:rsid w:val="000C6841"/>
    <w:rsid w:val="000C6F1E"/>
    <w:rsid w:val="000D1910"/>
    <w:rsid w:val="000D1D4A"/>
    <w:rsid w:val="000D2C96"/>
    <w:rsid w:val="000D3E82"/>
    <w:rsid w:val="000D4B9A"/>
    <w:rsid w:val="000D4BF7"/>
    <w:rsid w:val="000D5561"/>
    <w:rsid w:val="000D64DB"/>
    <w:rsid w:val="000D75AE"/>
    <w:rsid w:val="000E1866"/>
    <w:rsid w:val="000E4403"/>
    <w:rsid w:val="000E4658"/>
    <w:rsid w:val="000E4FFD"/>
    <w:rsid w:val="000E50EF"/>
    <w:rsid w:val="000E5DF2"/>
    <w:rsid w:val="000E6F08"/>
    <w:rsid w:val="000E7F7C"/>
    <w:rsid w:val="000F021F"/>
    <w:rsid w:val="000F0B86"/>
    <w:rsid w:val="000F1AA5"/>
    <w:rsid w:val="000F2466"/>
    <w:rsid w:val="000F309E"/>
    <w:rsid w:val="000F344E"/>
    <w:rsid w:val="000F4722"/>
    <w:rsid w:val="000F7458"/>
    <w:rsid w:val="001008E5"/>
    <w:rsid w:val="0010252B"/>
    <w:rsid w:val="00103C71"/>
    <w:rsid w:val="001040C8"/>
    <w:rsid w:val="0010546C"/>
    <w:rsid w:val="00105AC7"/>
    <w:rsid w:val="00105F46"/>
    <w:rsid w:val="0010760B"/>
    <w:rsid w:val="00107F34"/>
    <w:rsid w:val="00111386"/>
    <w:rsid w:val="00112E92"/>
    <w:rsid w:val="00115B6A"/>
    <w:rsid w:val="00116755"/>
    <w:rsid w:val="00116ECE"/>
    <w:rsid w:val="00117387"/>
    <w:rsid w:val="001223C3"/>
    <w:rsid w:val="00123382"/>
    <w:rsid w:val="00126E13"/>
    <w:rsid w:val="001279D8"/>
    <w:rsid w:val="0013052F"/>
    <w:rsid w:val="00131C45"/>
    <w:rsid w:val="001322D4"/>
    <w:rsid w:val="00132B0C"/>
    <w:rsid w:val="0013342D"/>
    <w:rsid w:val="00133F55"/>
    <w:rsid w:val="00134033"/>
    <w:rsid w:val="00135137"/>
    <w:rsid w:val="00140489"/>
    <w:rsid w:val="00140672"/>
    <w:rsid w:val="00141A20"/>
    <w:rsid w:val="00142BBD"/>
    <w:rsid w:val="00143D70"/>
    <w:rsid w:val="001446FC"/>
    <w:rsid w:val="00144CC3"/>
    <w:rsid w:val="00145688"/>
    <w:rsid w:val="00150E6C"/>
    <w:rsid w:val="00151D90"/>
    <w:rsid w:val="00152557"/>
    <w:rsid w:val="0015297E"/>
    <w:rsid w:val="00153B46"/>
    <w:rsid w:val="00153E3C"/>
    <w:rsid w:val="0015724F"/>
    <w:rsid w:val="00161844"/>
    <w:rsid w:val="00162C1D"/>
    <w:rsid w:val="00165716"/>
    <w:rsid w:val="00165CBD"/>
    <w:rsid w:val="00167D32"/>
    <w:rsid w:val="00170808"/>
    <w:rsid w:val="001715BD"/>
    <w:rsid w:val="0017693D"/>
    <w:rsid w:val="00181560"/>
    <w:rsid w:val="00182472"/>
    <w:rsid w:val="0018386B"/>
    <w:rsid w:val="00183B60"/>
    <w:rsid w:val="00184297"/>
    <w:rsid w:val="00184451"/>
    <w:rsid w:val="00186397"/>
    <w:rsid w:val="00186FA3"/>
    <w:rsid w:val="001871F0"/>
    <w:rsid w:val="00191D5B"/>
    <w:rsid w:val="001920C0"/>
    <w:rsid w:val="00192361"/>
    <w:rsid w:val="00192F03"/>
    <w:rsid w:val="0019383E"/>
    <w:rsid w:val="001942E4"/>
    <w:rsid w:val="00194986"/>
    <w:rsid w:val="001A0711"/>
    <w:rsid w:val="001A0F5D"/>
    <w:rsid w:val="001A1463"/>
    <w:rsid w:val="001A18FD"/>
    <w:rsid w:val="001A39B3"/>
    <w:rsid w:val="001B0116"/>
    <w:rsid w:val="001B0C3F"/>
    <w:rsid w:val="001B401B"/>
    <w:rsid w:val="001B5808"/>
    <w:rsid w:val="001B590F"/>
    <w:rsid w:val="001B6B43"/>
    <w:rsid w:val="001B7645"/>
    <w:rsid w:val="001C2E0B"/>
    <w:rsid w:val="001C42F3"/>
    <w:rsid w:val="001C781F"/>
    <w:rsid w:val="001D12C1"/>
    <w:rsid w:val="001D1355"/>
    <w:rsid w:val="001D27F2"/>
    <w:rsid w:val="001D31D6"/>
    <w:rsid w:val="001D361F"/>
    <w:rsid w:val="001D68DD"/>
    <w:rsid w:val="001D7019"/>
    <w:rsid w:val="001E0C47"/>
    <w:rsid w:val="001E15F1"/>
    <w:rsid w:val="001E1C74"/>
    <w:rsid w:val="001E21D6"/>
    <w:rsid w:val="001E40AF"/>
    <w:rsid w:val="001E4269"/>
    <w:rsid w:val="001E54AC"/>
    <w:rsid w:val="001E568A"/>
    <w:rsid w:val="001F3A67"/>
    <w:rsid w:val="001F4B89"/>
    <w:rsid w:val="001F6551"/>
    <w:rsid w:val="00200369"/>
    <w:rsid w:val="00201637"/>
    <w:rsid w:val="00202AEF"/>
    <w:rsid w:val="00202E9C"/>
    <w:rsid w:val="00204FCF"/>
    <w:rsid w:val="00205638"/>
    <w:rsid w:val="00207BFB"/>
    <w:rsid w:val="002106F4"/>
    <w:rsid w:val="00211132"/>
    <w:rsid w:val="0021528C"/>
    <w:rsid w:val="00215FF5"/>
    <w:rsid w:val="002163CA"/>
    <w:rsid w:val="00217131"/>
    <w:rsid w:val="0022201F"/>
    <w:rsid w:val="00222405"/>
    <w:rsid w:val="00224672"/>
    <w:rsid w:val="00224F71"/>
    <w:rsid w:val="002250FA"/>
    <w:rsid w:val="00225A66"/>
    <w:rsid w:val="00226ECF"/>
    <w:rsid w:val="002276DE"/>
    <w:rsid w:val="00230248"/>
    <w:rsid w:val="002304C8"/>
    <w:rsid w:val="00235978"/>
    <w:rsid w:val="00240B15"/>
    <w:rsid w:val="00241E2A"/>
    <w:rsid w:val="00245352"/>
    <w:rsid w:val="0024541E"/>
    <w:rsid w:val="00245511"/>
    <w:rsid w:val="002455CB"/>
    <w:rsid w:val="002460E6"/>
    <w:rsid w:val="002470E7"/>
    <w:rsid w:val="00247828"/>
    <w:rsid w:val="002508FD"/>
    <w:rsid w:val="00251FE2"/>
    <w:rsid w:val="00254D66"/>
    <w:rsid w:val="002564C5"/>
    <w:rsid w:val="00260108"/>
    <w:rsid w:val="00261065"/>
    <w:rsid w:val="00261F3C"/>
    <w:rsid w:val="00262260"/>
    <w:rsid w:val="002650DB"/>
    <w:rsid w:val="00265627"/>
    <w:rsid w:val="00266B65"/>
    <w:rsid w:val="00267E37"/>
    <w:rsid w:val="00270804"/>
    <w:rsid w:val="002716FA"/>
    <w:rsid w:val="002743C5"/>
    <w:rsid w:val="0027449F"/>
    <w:rsid w:val="00274BA8"/>
    <w:rsid w:val="00276E62"/>
    <w:rsid w:val="0028008D"/>
    <w:rsid w:val="002809FF"/>
    <w:rsid w:val="0028115F"/>
    <w:rsid w:val="002829B4"/>
    <w:rsid w:val="00284BFB"/>
    <w:rsid w:val="00285D1A"/>
    <w:rsid w:val="00286E42"/>
    <w:rsid w:val="00292B43"/>
    <w:rsid w:val="00294A08"/>
    <w:rsid w:val="002A070A"/>
    <w:rsid w:val="002A13A0"/>
    <w:rsid w:val="002A1D86"/>
    <w:rsid w:val="002A2993"/>
    <w:rsid w:val="002A3391"/>
    <w:rsid w:val="002A4F88"/>
    <w:rsid w:val="002A56F2"/>
    <w:rsid w:val="002A66D4"/>
    <w:rsid w:val="002A7872"/>
    <w:rsid w:val="002B3029"/>
    <w:rsid w:val="002B77E5"/>
    <w:rsid w:val="002C0026"/>
    <w:rsid w:val="002C129A"/>
    <w:rsid w:val="002C1584"/>
    <w:rsid w:val="002C25D6"/>
    <w:rsid w:val="002C28A9"/>
    <w:rsid w:val="002C30A3"/>
    <w:rsid w:val="002C34D9"/>
    <w:rsid w:val="002C4B49"/>
    <w:rsid w:val="002C5372"/>
    <w:rsid w:val="002C5611"/>
    <w:rsid w:val="002C5B15"/>
    <w:rsid w:val="002C629E"/>
    <w:rsid w:val="002C66EC"/>
    <w:rsid w:val="002C7B79"/>
    <w:rsid w:val="002D10C7"/>
    <w:rsid w:val="002D1ABA"/>
    <w:rsid w:val="002D3160"/>
    <w:rsid w:val="002D4136"/>
    <w:rsid w:val="002D48E2"/>
    <w:rsid w:val="002D58FA"/>
    <w:rsid w:val="002D6513"/>
    <w:rsid w:val="002E13B0"/>
    <w:rsid w:val="002E528E"/>
    <w:rsid w:val="002E78E2"/>
    <w:rsid w:val="002E7E05"/>
    <w:rsid w:val="002F1943"/>
    <w:rsid w:val="002F30BF"/>
    <w:rsid w:val="002F348E"/>
    <w:rsid w:val="002F35F2"/>
    <w:rsid w:val="002F4C2A"/>
    <w:rsid w:val="002F4C68"/>
    <w:rsid w:val="002F565E"/>
    <w:rsid w:val="002F6EEE"/>
    <w:rsid w:val="00303BCA"/>
    <w:rsid w:val="00304358"/>
    <w:rsid w:val="00305E89"/>
    <w:rsid w:val="00306CA0"/>
    <w:rsid w:val="00306E9B"/>
    <w:rsid w:val="00311648"/>
    <w:rsid w:val="00315EDD"/>
    <w:rsid w:val="00316B14"/>
    <w:rsid w:val="0031780A"/>
    <w:rsid w:val="00317DB8"/>
    <w:rsid w:val="003202BB"/>
    <w:rsid w:val="003209C0"/>
    <w:rsid w:val="00322DE9"/>
    <w:rsid w:val="00324EB2"/>
    <w:rsid w:val="00331C45"/>
    <w:rsid w:val="0033344D"/>
    <w:rsid w:val="003353BF"/>
    <w:rsid w:val="0033609E"/>
    <w:rsid w:val="003402C7"/>
    <w:rsid w:val="003408E4"/>
    <w:rsid w:val="00340B10"/>
    <w:rsid w:val="00342D0D"/>
    <w:rsid w:val="00342E9C"/>
    <w:rsid w:val="00343B52"/>
    <w:rsid w:val="00345BA9"/>
    <w:rsid w:val="00353037"/>
    <w:rsid w:val="00354D55"/>
    <w:rsid w:val="00354E35"/>
    <w:rsid w:val="00355A41"/>
    <w:rsid w:val="0035647A"/>
    <w:rsid w:val="00357700"/>
    <w:rsid w:val="003618D0"/>
    <w:rsid w:val="00362181"/>
    <w:rsid w:val="003628CD"/>
    <w:rsid w:val="00363C96"/>
    <w:rsid w:val="00363EDE"/>
    <w:rsid w:val="003652DD"/>
    <w:rsid w:val="0036562D"/>
    <w:rsid w:val="0036619B"/>
    <w:rsid w:val="003679FD"/>
    <w:rsid w:val="003744F5"/>
    <w:rsid w:val="00375321"/>
    <w:rsid w:val="00375807"/>
    <w:rsid w:val="003769D2"/>
    <w:rsid w:val="00377383"/>
    <w:rsid w:val="00380DB0"/>
    <w:rsid w:val="003810A4"/>
    <w:rsid w:val="00381AD1"/>
    <w:rsid w:val="00382567"/>
    <w:rsid w:val="00383120"/>
    <w:rsid w:val="003833C3"/>
    <w:rsid w:val="00384E26"/>
    <w:rsid w:val="00384FDA"/>
    <w:rsid w:val="003912FB"/>
    <w:rsid w:val="00393383"/>
    <w:rsid w:val="00395E42"/>
    <w:rsid w:val="00397CCD"/>
    <w:rsid w:val="00397F74"/>
    <w:rsid w:val="003A15D4"/>
    <w:rsid w:val="003A22CF"/>
    <w:rsid w:val="003A2EFC"/>
    <w:rsid w:val="003A44FB"/>
    <w:rsid w:val="003A5139"/>
    <w:rsid w:val="003A537C"/>
    <w:rsid w:val="003A6983"/>
    <w:rsid w:val="003A741B"/>
    <w:rsid w:val="003A7D5E"/>
    <w:rsid w:val="003B1296"/>
    <w:rsid w:val="003B249C"/>
    <w:rsid w:val="003B2527"/>
    <w:rsid w:val="003B2C83"/>
    <w:rsid w:val="003B305B"/>
    <w:rsid w:val="003B433E"/>
    <w:rsid w:val="003C2117"/>
    <w:rsid w:val="003C3533"/>
    <w:rsid w:val="003D0C65"/>
    <w:rsid w:val="003D0ED5"/>
    <w:rsid w:val="003D1FA4"/>
    <w:rsid w:val="003D226A"/>
    <w:rsid w:val="003D4441"/>
    <w:rsid w:val="003D7B32"/>
    <w:rsid w:val="003D7B50"/>
    <w:rsid w:val="003E12FF"/>
    <w:rsid w:val="003E6BFB"/>
    <w:rsid w:val="003E6DE0"/>
    <w:rsid w:val="003F0495"/>
    <w:rsid w:val="003F06A9"/>
    <w:rsid w:val="003F0C39"/>
    <w:rsid w:val="003F350C"/>
    <w:rsid w:val="003F4961"/>
    <w:rsid w:val="003F5523"/>
    <w:rsid w:val="003F562D"/>
    <w:rsid w:val="003F686E"/>
    <w:rsid w:val="003F69BA"/>
    <w:rsid w:val="00401535"/>
    <w:rsid w:val="004033B1"/>
    <w:rsid w:val="004110B7"/>
    <w:rsid w:val="004118B2"/>
    <w:rsid w:val="00412AE4"/>
    <w:rsid w:val="0041474B"/>
    <w:rsid w:val="0041537F"/>
    <w:rsid w:val="00415BEB"/>
    <w:rsid w:val="004161A3"/>
    <w:rsid w:val="004167B6"/>
    <w:rsid w:val="0041719B"/>
    <w:rsid w:val="00420811"/>
    <w:rsid w:val="004222BE"/>
    <w:rsid w:val="00423DD2"/>
    <w:rsid w:val="00424BBE"/>
    <w:rsid w:val="004269FC"/>
    <w:rsid w:val="00426EA2"/>
    <w:rsid w:val="00427682"/>
    <w:rsid w:val="00432EE1"/>
    <w:rsid w:val="00433CE8"/>
    <w:rsid w:val="004346E2"/>
    <w:rsid w:val="00435235"/>
    <w:rsid w:val="00435B83"/>
    <w:rsid w:val="00436751"/>
    <w:rsid w:val="00440049"/>
    <w:rsid w:val="00440746"/>
    <w:rsid w:val="004409B3"/>
    <w:rsid w:val="00441537"/>
    <w:rsid w:val="0044491A"/>
    <w:rsid w:val="0044667E"/>
    <w:rsid w:val="004474A9"/>
    <w:rsid w:val="004510A7"/>
    <w:rsid w:val="00452A82"/>
    <w:rsid w:val="00452CBB"/>
    <w:rsid w:val="00453022"/>
    <w:rsid w:val="00453FDF"/>
    <w:rsid w:val="00454B09"/>
    <w:rsid w:val="0045620B"/>
    <w:rsid w:val="00460A4F"/>
    <w:rsid w:val="00460C5B"/>
    <w:rsid w:val="00460F0B"/>
    <w:rsid w:val="0046200E"/>
    <w:rsid w:val="00462325"/>
    <w:rsid w:val="004645B4"/>
    <w:rsid w:val="0046634B"/>
    <w:rsid w:val="00467642"/>
    <w:rsid w:val="00470648"/>
    <w:rsid w:val="00471555"/>
    <w:rsid w:val="00472731"/>
    <w:rsid w:val="00474562"/>
    <w:rsid w:val="0047593F"/>
    <w:rsid w:val="00475FC1"/>
    <w:rsid w:val="00475FC6"/>
    <w:rsid w:val="00477F6F"/>
    <w:rsid w:val="00481662"/>
    <w:rsid w:val="00482F30"/>
    <w:rsid w:val="004833AD"/>
    <w:rsid w:val="00483D81"/>
    <w:rsid w:val="00484220"/>
    <w:rsid w:val="004869DF"/>
    <w:rsid w:val="004900EC"/>
    <w:rsid w:val="00490289"/>
    <w:rsid w:val="004908C2"/>
    <w:rsid w:val="0049093E"/>
    <w:rsid w:val="00490D55"/>
    <w:rsid w:val="004928BB"/>
    <w:rsid w:val="00492926"/>
    <w:rsid w:val="00492AC1"/>
    <w:rsid w:val="00494544"/>
    <w:rsid w:val="00496EB9"/>
    <w:rsid w:val="004A0770"/>
    <w:rsid w:val="004A17ED"/>
    <w:rsid w:val="004A20F5"/>
    <w:rsid w:val="004A3570"/>
    <w:rsid w:val="004A569F"/>
    <w:rsid w:val="004A5BAE"/>
    <w:rsid w:val="004A6E10"/>
    <w:rsid w:val="004A7558"/>
    <w:rsid w:val="004A79A3"/>
    <w:rsid w:val="004B2C84"/>
    <w:rsid w:val="004B3C5E"/>
    <w:rsid w:val="004B4621"/>
    <w:rsid w:val="004B4B84"/>
    <w:rsid w:val="004B4C81"/>
    <w:rsid w:val="004B5287"/>
    <w:rsid w:val="004B5759"/>
    <w:rsid w:val="004B740E"/>
    <w:rsid w:val="004C3799"/>
    <w:rsid w:val="004C4A89"/>
    <w:rsid w:val="004C687D"/>
    <w:rsid w:val="004C7482"/>
    <w:rsid w:val="004C7A04"/>
    <w:rsid w:val="004D0241"/>
    <w:rsid w:val="004D08BC"/>
    <w:rsid w:val="004D0B2C"/>
    <w:rsid w:val="004D0C00"/>
    <w:rsid w:val="004D19AD"/>
    <w:rsid w:val="004D24CB"/>
    <w:rsid w:val="004D2B1F"/>
    <w:rsid w:val="004D458C"/>
    <w:rsid w:val="004D516B"/>
    <w:rsid w:val="004D6F8D"/>
    <w:rsid w:val="004E1C98"/>
    <w:rsid w:val="004E239F"/>
    <w:rsid w:val="004E3829"/>
    <w:rsid w:val="004E41D0"/>
    <w:rsid w:val="004E5187"/>
    <w:rsid w:val="004E52D2"/>
    <w:rsid w:val="004F08B2"/>
    <w:rsid w:val="004F22F5"/>
    <w:rsid w:val="004F2645"/>
    <w:rsid w:val="004F69D4"/>
    <w:rsid w:val="004F6BCA"/>
    <w:rsid w:val="004F75C5"/>
    <w:rsid w:val="00501FA4"/>
    <w:rsid w:val="0050278F"/>
    <w:rsid w:val="005070EB"/>
    <w:rsid w:val="00512223"/>
    <w:rsid w:val="00512334"/>
    <w:rsid w:val="00512562"/>
    <w:rsid w:val="00512762"/>
    <w:rsid w:val="00512B97"/>
    <w:rsid w:val="005131F2"/>
    <w:rsid w:val="005131FC"/>
    <w:rsid w:val="0051592D"/>
    <w:rsid w:val="00517057"/>
    <w:rsid w:val="00517EA4"/>
    <w:rsid w:val="00521736"/>
    <w:rsid w:val="005220D3"/>
    <w:rsid w:val="00522C1C"/>
    <w:rsid w:val="00523A75"/>
    <w:rsid w:val="00523FE1"/>
    <w:rsid w:val="00524E08"/>
    <w:rsid w:val="0052553A"/>
    <w:rsid w:val="005304E0"/>
    <w:rsid w:val="00531349"/>
    <w:rsid w:val="0053166C"/>
    <w:rsid w:val="0053348F"/>
    <w:rsid w:val="00533782"/>
    <w:rsid w:val="00535222"/>
    <w:rsid w:val="00535434"/>
    <w:rsid w:val="005362C9"/>
    <w:rsid w:val="005363F2"/>
    <w:rsid w:val="005375C7"/>
    <w:rsid w:val="00537A95"/>
    <w:rsid w:val="00540981"/>
    <w:rsid w:val="00541B3C"/>
    <w:rsid w:val="00543B70"/>
    <w:rsid w:val="00544498"/>
    <w:rsid w:val="00545D8F"/>
    <w:rsid w:val="005529CE"/>
    <w:rsid w:val="00552C7D"/>
    <w:rsid w:val="00553583"/>
    <w:rsid w:val="00553D9D"/>
    <w:rsid w:val="00556782"/>
    <w:rsid w:val="00556D6E"/>
    <w:rsid w:val="00561D91"/>
    <w:rsid w:val="00564BF9"/>
    <w:rsid w:val="00565D99"/>
    <w:rsid w:val="005664E0"/>
    <w:rsid w:val="00566A4A"/>
    <w:rsid w:val="0057264F"/>
    <w:rsid w:val="00572815"/>
    <w:rsid w:val="00573701"/>
    <w:rsid w:val="005740B9"/>
    <w:rsid w:val="005740CC"/>
    <w:rsid w:val="00576C85"/>
    <w:rsid w:val="00580EB6"/>
    <w:rsid w:val="00582A30"/>
    <w:rsid w:val="00583311"/>
    <w:rsid w:val="00583CC3"/>
    <w:rsid w:val="00584757"/>
    <w:rsid w:val="00584FCE"/>
    <w:rsid w:val="00585BED"/>
    <w:rsid w:val="0058632A"/>
    <w:rsid w:val="0058641A"/>
    <w:rsid w:val="005901C6"/>
    <w:rsid w:val="00593EDF"/>
    <w:rsid w:val="00595AB3"/>
    <w:rsid w:val="00595E0C"/>
    <w:rsid w:val="0059620F"/>
    <w:rsid w:val="0059634C"/>
    <w:rsid w:val="00596CD7"/>
    <w:rsid w:val="005A118B"/>
    <w:rsid w:val="005A2AFF"/>
    <w:rsid w:val="005A3000"/>
    <w:rsid w:val="005A3308"/>
    <w:rsid w:val="005A3E68"/>
    <w:rsid w:val="005B0E23"/>
    <w:rsid w:val="005B19DC"/>
    <w:rsid w:val="005B2897"/>
    <w:rsid w:val="005B2F63"/>
    <w:rsid w:val="005B3999"/>
    <w:rsid w:val="005B5180"/>
    <w:rsid w:val="005B6836"/>
    <w:rsid w:val="005B7BF8"/>
    <w:rsid w:val="005C0EF4"/>
    <w:rsid w:val="005C16B2"/>
    <w:rsid w:val="005C2F4F"/>
    <w:rsid w:val="005C42CB"/>
    <w:rsid w:val="005C6C15"/>
    <w:rsid w:val="005C72C9"/>
    <w:rsid w:val="005C7A05"/>
    <w:rsid w:val="005D06D0"/>
    <w:rsid w:val="005D1B0D"/>
    <w:rsid w:val="005D2AF3"/>
    <w:rsid w:val="005E0DFD"/>
    <w:rsid w:val="005E1195"/>
    <w:rsid w:val="005E2214"/>
    <w:rsid w:val="005E4878"/>
    <w:rsid w:val="005E5033"/>
    <w:rsid w:val="005E57D3"/>
    <w:rsid w:val="005E663B"/>
    <w:rsid w:val="005E7E60"/>
    <w:rsid w:val="005F0357"/>
    <w:rsid w:val="005F1E2C"/>
    <w:rsid w:val="005F2292"/>
    <w:rsid w:val="005F22F3"/>
    <w:rsid w:val="005F2AB0"/>
    <w:rsid w:val="005F2B95"/>
    <w:rsid w:val="005F2D26"/>
    <w:rsid w:val="005F512D"/>
    <w:rsid w:val="005F6FAD"/>
    <w:rsid w:val="005F710B"/>
    <w:rsid w:val="00600BAB"/>
    <w:rsid w:val="00601115"/>
    <w:rsid w:val="0060114D"/>
    <w:rsid w:val="006019C9"/>
    <w:rsid w:val="00601BF9"/>
    <w:rsid w:val="00601EA5"/>
    <w:rsid w:val="0060270A"/>
    <w:rsid w:val="00602E59"/>
    <w:rsid w:val="00603971"/>
    <w:rsid w:val="00604564"/>
    <w:rsid w:val="006049ED"/>
    <w:rsid w:val="00605538"/>
    <w:rsid w:val="00606742"/>
    <w:rsid w:val="00607315"/>
    <w:rsid w:val="00607B3D"/>
    <w:rsid w:val="00607B89"/>
    <w:rsid w:val="00607F59"/>
    <w:rsid w:val="00611193"/>
    <w:rsid w:val="00612E39"/>
    <w:rsid w:val="00614C55"/>
    <w:rsid w:val="006150C2"/>
    <w:rsid w:val="006152CF"/>
    <w:rsid w:val="00615526"/>
    <w:rsid w:val="0061757D"/>
    <w:rsid w:val="00617645"/>
    <w:rsid w:val="00620850"/>
    <w:rsid w:val="00620AC3"/>
    <w:rsid w:val="00622A19"/>
    <w:rsid w:val="00623645"/>
    <w:rsid w:val="00626A31"/>
    <w:rsid w:val="0063103F"/>
    <w:rsid w:val="00633746"/>
    <w:rsid w:val="00634116"/>
    <w:rsid w:val="00634484"/>
    <w:rsid w:val="006345A0"/>
    <w:rsid w:val="00634743"/>
    <w:rsid w:val="00635368"/>
    <w:rsid w:val="00642E7B"/>
    <w:rsid w:val="0064387A"/>
    <w:rsid w:val="006438C1"/>
    <w:rsid w:val="00645149"/>
    <w:rsid w:val="0064632F"/>
    <w:rsid w:val="00646664"/>
    <w:rsid w:val="00646976"/>
    <w:rsid w:val="006545C7"/>
    <w:rsid w:val="00656327"/>
    <w:rsid w:val="006563A1"/>
    <w:rsid w:val="00656988"/>
    <w:rsid w:val="00657266"/>
    <w:rsid w:val="006612F4"/>
    <w:rsid w:val="00661580"/>
    <w:rsid w:val="006616F5"/>
    <w:rsid w:val="00662192"/>
    <w:rsid w:val="00662A8C"/>
    <w:rsid w:val="00663643"/>
    <w:rsid w:val="006638A0"/>
    <w:rsid w:val="00663E25"/>
    <w:rsid w:val="00663F02"/>
    <w:rsid w:val="006641B0"/>
    <w:rsid w:val="006738BE"/>
    <w:rsid w:val="00673C27"/>
    <w:rsid w:val="0067535C"/>
    <w:rsid w:val="0067596A"/>
    <w:rsid w:val="00677369"/>
    <w:rsid w:val="006773B4"/>
    <w:rsid w:val="00677794"/>
    <w:rsid w:val="00680C0B"/>
    <w:rsid w:val="0068458E"/>
    <w:rsid w:val="006846DA"/>
    <w:rsid w:val="00684AD4"/>
    <w:rsid w:val="00685845"/>
    <w:rsid w:val="00685959"/>
    <w:rsid w:val="00685AD4"/>
    <w:rsid w:val="006868D0"/>
    <w:rsid w:val="006871A9"/>
    <w:rsid w:val="006876E9"/>
    <w:rsid w:val="0069014F"/>
    <w:rsid w:val="00690508"/>
    <w:rsid w:val="00690F24"/>
    <w:rsid w:val="00696386"/>
    <w:rsid w:val="00696867"/>
    <w:rsid w:val="00696CC9"/>
    <w:rsid w:val="006A09C7"/>
    <w:rsid w:val="006A0F80"/>
    <w:rsid w:val="006A1FE3"/>
    <w:rsid w:val="006A23A8"/>
    <w:rsid w:val="006A289F"/>
    <w:rsid w:val="006A2C2D"/>
    <w:rsid w:val="006A4802"/>
    <w:rsid w:val="006A66EE"/>
    <w:rsid w:val="006B1F34"/>
    <w:rsid w:val="006B2235"/>
    <w:rsid w:val="006B3CCF"/>
    <w:rsid w:val="006B5CAE"/>
    <w:rsid w:val="006B6962"/>
    <w:rsid w:val="006C053F"/>
    <w:rsid w:val="006C2F83"/>
    <w:rsid w:val="006C3D06"/>
    <w:rsid w:val="006C4CF9"/>
    <w:rsid w:val="006C6FEF"/>
    <w:rsid w:val="006C7425"/>
    <w:rsid w:val="006C7EDA"/>
    <w:rsid w:val="006D1C77"/>
    <w:rsid w:val="006D1FFA"/>
    <w:rsid w:val="006D27A2"/>
    <w:rsid w:val="006D33A7"/>
    <w:rsid w:val="006D35B8"/>
    <w:rsid w:val="006D3AB0"/>
    <w:rsid w:val="006D423D"/>
    <w:rsid w:val="006D7633"/>
    <w:rsid w:val="006E00F1"/>
    <w:rsid w:val="006E2792"/>
    <w:rsid w:val="006E2C00"/>
    <w:rsid w:val="006E5001"/>
    <w:rsid w:val="006E7523"/>
    <w:rsid w:val="006E76CB"/>
    <w:rsid w:val="006F0F4F"/>
    <w:rsid w:val="006F242A"/>
    <w:rsid w:val="006F4BE8"/>
    <w:rsid w:val="006F5252"/>
    <w:rsid w:val="006F654B"/>
    <w:rsid w:val="006F6EDF"/>
    <w:rsid w:val="006F7033"/>
    <w:rsid w:val="006F7462"/>
    <w:rsid w:val="00700AA3"/>
    <w:rsid w:val="00700D5D"/>
    <w:rsid w:val="00702222"/>
    <w:rsid w:val="0070373B"/>
    <w:rsid w:val="007107DD"/>
    <w:rsid w:val="00711C3C"/>
    <w:rsid w:val="00711D31"/>
    <w:rsid w:val="00711DA6"/>
    <w:rsid w:val="00712653"/>
    <w:rsid w:val="00713D51"/>
    <w:rsid w:val="00714752"/>
    <w:rsid w:val="00714EF5"/>
    <w:rsid w:val="00716E1C"/>
    <w:rsid w:val="00717DF0"/>
    <w:rsid w:val="00720145"/>
    <w:rsid w:val="0072091B"/>
    <w:rsid w:val="007239C2"/>
    <w:rsid w:val="00725064"/>
    <w:rsid w:val="007257A1"/>
    <w:rsid w:val="007259B5"/>
    <w:rsid w:val="007259C9"/>
    <w:rsid w:val="0072625B"/>
    <w:rsid w:val="00726892"/>
    <w:rsid w:val="00726A3A"/>
    <w:rsid w:val="00727F07"/>
    <w:rsid w:val="00730A43"/>
    <w:rsid w:val="007333A5"/>
    <w:rsid w:val="00733546"/>
    <w:rsid w:val="00733AED"/>
    <w:rsid w:val="0073428E"/>
    <w:rsid w:val="0074206D"/>
    <w:rsid w:val="007433B2"/>
    <w:rsid w:val="0074379A"/>
    <w:rsid w:val="0074485E"/>
    <w:rsid w:val="0074525E"/>
    <w:rsid w:val="007464B9"/>
    <w:rsid w:val="00746815"/>
    <w:rsid w:val="007501D9"/>
    <w:rsid w:val="00751859"/>
    <w:rsid w:val="00751A20"/>
    <w:rsid w:val="00753630"/>
    <w:rsid w:val="0075588C"/>
    <w:rsid w:val="007569B7"/>
    <w:rsid w:val="00757C83"/>
    <w:rsid w:val="007602D3"/>
    <w:rsid w:val="00760667"/>
    <w:rsid w:val="007613BA"/>
    <w:rsid w:val="007614FA"/>
    <w:rsid w:val="007619B6"/>
    <w:rsid w:val="00762F79"/>
    <w:rsid w:val="0076310C"/>
    <w:rsid w:val="007636C3"/>
    <w:rsid w:val="007637BE"/>
    <w:rsid w:val="00763C84"/>
    <w:rsid w:val="00764A2A"/>
    <w:rsid w:val="00764A58"/>
    <w:rsid w:val="00765510"/>
    <w:rsid w:val="00770DA7"/>
    <w:rsid w:val="00770F7B"/>
    <w:rsid w:val="00772F26"/>
    <w:rsid w:val="00774283"/>
    <w:rsid w:val="00775AAE"/>
    <w:rsid w:val="00775BA7"/>
    <w:rsid w:val="00776F99"/>
    <w:rsid w:val="0078173A"/>
    <w:rsid w:val="00781895"/>
    <w:rsid w:val="00781CE1"/>
    <w:rsid w:val="0078214C"/>
    <w:rsid w:val="00782190"/>
    <w:rsid w:val="00782A23"/>
    <w:rsid w:val="00783935"/>
    <w:rsid w:val="007867F0"/>
    <w:rsid w:val="00786ACE"/>
    <w:rsid w:val="00791110"/>
    <w:rsid w:val="0079377C"/>
    <w:rsid w:val="00794F37"/>
    <w:rsid w:val="007956D0"/>
    <w:rsid w:val="007963BE"/>
    <w:rsid w:val="00797CA6"/>
    <w:rsid w:val="007A05F8"/>
    <w:rsid w:val="007A3098"/>
    <w:rsid w:val="007A3BF9"/>
    <w:rsid w:val="007A41E4"/>
    <w:rsid w:val="007A59C8"/>
    <w:rsid w:val="007A676B"/>
    <w:rsid w:val="007A6D12"/>
    <w:rsid w:val="007A6EC2"/>
    <w:rsid w:val="007A7978"/>
    <w:rsid w:val="007B092A"/>
    <w:rsid w:val="007B1F26"/>
    <w:rsid w:val="007B2D2D"/>
    <w:rsid w:val="007B4571"/>
    <w:rsid w:val="007B4EB2"/>
    <w:rsid w:val="007B6F74"/>
    <w:rsid w:val="007B7450"/>
    <w:rsid w:val="007C1D16"/>
    <w:rsid w:val="007C1D8E"/>
    <w:rsid w:val="007C1FB8"/>
    <w:rsid w:val="007C27B3"/>
    <w:rsid w:val="007C30FE"/>
    <w:rsid w:val="007C3351"/>
    <w:rsid w:val="007C3B39"/>
    <w:rsid w:val="007C5D44"/>
    <w:rsid w:val="007C6282"/>
    <w:rsid w:val="007C7A3F"/>
    <w:rsid w:val="007C7AB2"/>
    <w:rsid w:val="007D12FF"/>
    <w:rsid w:val="007D1892"/>
    <w:rsid w:val="007D20B6"/>
    <w:rsid w:val="007D26CB"/>
    <w:rsid w:val="007D2EB0"/>
    <w:rsid w:val="007D6044"/>
    <w:rsid w:val="007D734F"/>
    <w:rsid w:val="007D7827"/>
    <w:rsid w:val="007E05D9"/>
    <w:rsid w:val="007E10B9"/>
    <w:rsid w:val="007E1560"/>
    <w:rsid w:val="007E240F"/>
    <w:rsid w:val="007E3189"/>
    <w:rsid w:val="007E4C31"/>
    <w:rsid w:val="007E4E1A"/>
    <w:rsid w:val="007E511D"/>
    <w:rsid w:val="007E6961"/>
    <w:rsid w:val="007E6FE5"/>
    <w:rsid w:val="007E704D"/>
    <w:rsid w:val="007F0635"/>
    <w:rsid w:val="007F44ED"/>
    <w:rsid w:val="007F5134"/>
    <w:rsid w:val="007F5229"/>
    <w:rsid w:val="007F53A0"/>
    <w:rsid w:val="007F5E6E"/>
    <w:rsid w:val="0080074C"/>
    <w:rsid w:val="00800AE7"/>
    <w:rsid w:val="008011E6"/>
    <w:rsid w:val="0080130E"/>
    <w:rsid w:val="00802C3E"/>
    <w:rsid w:val="00802F4B"/>
    <w:rsid w:val="00803C49"/>
    <w:rsid w:val="008057CE"/>
    <w:rsid w:val="00811BB1"/>
    <w:rsid w:val="00812D04"/>
    <w:rsid w:val="008133EC"/>
    <w:rsid w:val="0081351F"/>
    <w:rsid w:val="008138EA"/>
    <w:rsid w:val="00814A34"/>
    <w:rsid w:val="0081518B"/>
    <w:rsid w:val="00815C10"/>
    <w:rsid w:val="00817FCF"/>
    <w:rsid w:val="00823747"/>
    <w:rsid w:val="00825597"/>
    <w:rsid w:val="0082779C"/>
    <w:rsid w:val="008307F9"/>
    <w:rsid w:val="00831062"/>
    <w:rsid w:val="0083277B"/>
    <w:rsid w:val="0083313E"/>
    <w:rsid w:val="00834E45"/>
    <w:rsid w:val="00836EC4"/>
    <w:rsid w:val="0083714E"/>
    <w:rsid w:val="008371CF"/>
    <w:rsid w:val="00841450"/>
    <w:rsid w:val="008428C3"/>
    <w:rsid w:val="008442CC"/>
    <w:rsid w:val="00844819"/>
    <w:rsid w:val="00844EB8"/>
    <w:rsid w:val="00852051"/>
    <w:rsid w:val="00852058"/>
    <w:rsid w:val="00852C80"/>
    <w:rsid w:val="00854795"/>
    <w:rsid w:val="00854CD2"/>
    <w:rsid w:val="0085533F"/>
    <w:rsid w:val="00857702"/>
    <w:rsid w:val="00861664"/>
    <w:rsid w:val="00862535"/>
    <w:rsid w:val="00864A99"/>
    <w:rsid w:val="00864F61"/>
    <w:rsid w:val="00865F77"/>
    <w:rsid w:val="00866215"/>
    <w:rsid w:val="00867394"/>
    <w:rsid w:val="008674EB"/>
    <w:rsid w:val="00871428"/>
    <w:rsid w:val="008714DC"/>
    <w:rsid w:val="00871A54"/>
    <w:rsid w:val="008729B0"/>
    <w:rsid w:val="008743F3"/>
    <w:rsid w:val="00882500"/>
    <w:rsid w:val="00883670"/>
    <w:rsid w:val="00884BF8"/>
    <w:rsid w:val="00890B04"/>
    <w:rsid w:val="0089197F"/>
    <w:rsid w:val="0089221F"/>
    <w:rsid w:val="0089276E"/>
    <w:rsid w:val="0089375D"/>
    <w:rsid w:val="00893FC1"/>
    <w:rsid w:val="008943C7"/>
    <w:rsid w:val="00895ED6"/>
    <w:rsid w:val="00896EA4"/>
    <w:rsid w:val="008A0739"/>
    <w:rsid w:val="008A25CD"/>
    <w:rsid w:val="008A36EE"/>
    <w:rsid w:val="008A5952"/>
    <w:rsid w:val="008A5E10"/>
    <w:rsid w:val="008A61CC"/>
    <w:rsid w:val="008A6876"/>
    <w:rsid w:val="008A7435"/>
    <w:rsid w:val="008A7ECE"/>
    <w:rsid w:val="008B0870"/>
    <w:rsid w:val="008B1790"/>
    <w:rsid w:val="008B1B93"/>
    <w:rsid w:val="008B2640"/>
    <w:rsid w:val="008B3EC2"/>
    <w:rsid w:val="008B57C2"/>
    <w:rsid w:val="008B6772"/>
    <w:rsid w:val="008C131C"/>
    <w:rsid w:val="008C1FDD"/>
    <w:rsid w:val="008C2B28"/>
    <w:rsid w:val="008C41E1"/>
    <w:rsid w:val="008C6B1D"/>
    <w:rsid w:val="008D1DA1"/>
    <w:rsid w:val="008D2760"/>
    <w:rsid w:val="008D4324"/>
    <w:rsid w:val="008D4A6F"/>
    <w:rsid w:val="008D7FF1"/>
    <w:rsid w:val="008E07BE"/>
    <w:rsid w:val="008E5635"/>
    <w:rsid w:val="008E5C14"/>
    <w:rsid w:val="008E63CC"/>
    <w:rsid w:val="008E6D83"/>
    <w:rsid w:val="008E7518"/>
    <w:rsid w:val="008E7A91"/>
    <w:rsid w:val="008F0166"/>
    <w:rsid w:val="008F17F9"/>
    <w:rsid w:val="008F19A6"/>
    <w:rsid w:val="008F26CC"/>
    <w:rsid w:val="008F3ED0"/>
    <w:rsid w:val="008F45B4"/>
    <w:rsid w:val="008F5791"/>
    <w:rsid w:val="008F6A22"/>
    <w:rsid w:val="008F7B78"/>
    <w:rsid w:val="00902D1F"/>
    <w:rsid w:val="009030F2"/>
    <w:rsid w:val="00904332"/>
    <w:rsid w:val="0090563E"/>
    <w:rsid w:val="00907E21"/>
    <w:rsid w:val="00910DB3"/>
    <w:rsid w:val="00912D4A"/>
    <w:rsid w:val="009153DE"/>
    <w:rsid w:val="00915715"/>
    <w:rsid w:val="00915DA9"/>
    <w:rsid w:val="0091638B"/>
    <w:rsid w:val="00917156"/>
    <w:rsid w:val="00917BEA"/>
    <w:rsid w:val="0092046D"/>
    <w:rsid w:val="009220B6"/>
    <w:rsid w:val="00923463"/>
    <w:rsid w:val="00926001"/>
    <w:rsid w:val="0092685D"/>
    <w:rsid w:val="00932D34"/>
    <w:rsid w:val="009332BD"/>
    <w:rsid w:val="0093506D"/>
    <w:rsid w:val="009358C4"/>
    <w:rsid w:val="00941363"/>
    <w:rsid w:val="00943C27"/>
    <w:rsid w:val="00946E9A"/>
    <w:rsid w:val="00947578"/>
    <w:rsid w:val="00947903"/>
    <w:rsid w:val="0095095A"/>
    <w:rsid w:val="0095248D"/>
    <w:rsid w:val="00952BDE"/>
    <w:rsid w:val="00953973"/>
    <w:rsid w:val="0095450A"/>
    <w:rsid w:val="009550F5"/>
    <w:rsid w:val="00955397"/>
    <w:rsid w:val="00956B79"/>
    <w:rsid w:val="00956C45"/>
    <w:rsid w:val="00957141"/>
    <w:rsid w:val="00960460"/>
    <w:rsid w:val="00960FAE"/>
    <w:rsid w:val="0096225E"/>
    <w:rsid w:val="00962607"/>
    <w:rsid w:val="009627F7"/>
    <w:rsid w:val="00962C9A"/>
    <w:rsid w:val="009636C1"/>
    <w:rsid w:val="0096372F"/>
    <w:rsid w:val="00963966"/>
    <w:rsid w:val="00965A14"/>
    <w:rsid w:val="0096628C"/>
    <w:rsid w:val="00966E00"/>
    <w:rsid w:val="00970DCB"/>
    <w:rsid w:val="009724FD"/>
    <w:rsid w:val="00973423"/>
    <w:rsid w:val="009735EC"/>
    <w:rsid w:val="00975CEA"/>
    <w:rsid w:val="0097638C"/>
    <w:rsid w:val="00976C09"/>
    <w:rsid w:val="00977133"/>
    <w:rsid w:val="009779D3"/>
    <w:rsid w:val="009816FD"/>
    <w:rsid w:val="00982A93"/>
    <w:rsid w:val="00984334"/>
    <w:rsid w:val="0098452F"/>
    <w:rsid w:val="009868C1"/>
    <w:rsid w:val="00986996"/>
    <w:rsid w:val="0098700B"/>
    <w:rsid w:val="0098792C"/>
    <w:rsid w:val="00990410"/>
    <w:rsid w:val="00990EF8"/>
    <w:rsid w:val="00992A97"/>
    <w:rsid w:val="009932CA"/>
    <w:rsid w:val="00993535"/>
    <w:rsid w:val="0099448F"/>
    <w:rsid w:val="00996CB5"/>
    <w:rsid w:val="009978E4"/>
    <w:rsid w:val="009979EB"/>
    <w:rsid w:val="009A0FFF"/>
    <w:rsid w:val="009A2110"/>
    <w:rsid w:val="009A5139"/>
    <w:rsid w:val="009A5718"/>
    <w:rsid w:val="009A64C1"/>
    <w:rsid w:val="009B0068"/>
    <w:rsid w:val="009B1802"/>
    <w:rsid w:val="009B247C"/>
    <w:rsid w:val="009B27B0"/>
    <w:rsid w:val="009B2DC2"/>
    <w:rsid w:val="009B5959"/>
    <w:rsid w:val="009B671E"/>
    <w:rsid w:val="009B7474"/>
    <w:rsid w:val="009C119C"/>
    <w:rsid w:val="009C16C9"/>
    <w:rsid w:val="009C1922"/>
    <w:rsid w:val="009C43F7"/>
    <w:rsid w:val="009C6B9E"/>
    <w:rsid w:val="009D0FED"/>
    <w:rsid w:val="009D124B"/>
    <w:rsid w:val="009D2E6F"/>
    <w:rsid w:val="009D3EA5"/>
    <w:rsid w:val="009D4848"/>
    <w:rsid w:val="009D5145"/>
    <w:rsid w:val="009D52E1"/>
    <w:rsid w:val="009E25C2"/>
    <w:rsid w:val="009E2620"/>
    <w:rsid w:val="009E3DE3"/>
    <w:rsid w:val="009E7722"/>
    <w:rsid w:val="009F1089"/>
    <w:rsid w:val="009F2FFB"/>
    <w:rsid w:val="009F378D"/>
    <w:rsid w:val="009F4D55"/>
    <w:rsid w:val="009F531C"/>
    <w:rsid w:val="009F7A91"/>
    <w:rsid w:val="00A00916"/>
    <w:rsid w:val="00A02CE0"/>
    <w:rsid w:val="00A03E0A"/>
    <w:rsid w:val="00A06769"/>
    <w:rsid w:val="00A06C89"/>
    <w:rsid w:val="00A07EF1"/>
    <w:rsid w:val="00A1089D"/>
    <w:rsid w:val="00A115BC"/>
    <w:rsid w:val="00A11766"/>
    <w:rsid w:val="00A13CCE"/>
    <w:rsid w:val="00A14DE3"/>
    <w:rsid w:val="00A17037"/>
    <w:rsid w:val="00A17706"/>
    <w:rsid w:val="00A20C40"/>
    <w:rsid w:val="00A24CC2"/>
    <w:rsid w:val="00A26D48"/>
    <w:rsid w:val="00A30BE8"/>
    <w:rsid w:val="00A31CDA"/>
    <w:rsid w:val="00A32122"/>
    <w:rsid w:val="00A32919"/>
    <w:rsid w:val="00A32BA9"/>
    <w:rsid w:val="00A3447F"/>
    <w:rsid w:val="00A35D40"/>
    <w:rsid w:val="00A36834"/>
    <w:rsid w:val="00A4279E"/>
    <w:rsid w:val="00A4381E"/>
    <w:rsid w:val="00A446D0"/>
    <w:rsid w:val="00A4607B"/>
    <w:rsid w:val="00A51ABE"/>
    <w:rsid w:val="00A5234E"/>
    <w:rsid w:val="00A53B0A"/>
    <w:rsid w:val="00A55041"/>
    <w:rsid w:val="00A55C6D"/>
    <w:rsid w:val="00A56D84"/>
    <w:rsid w:val="00A57862"/>
    <w:rsid w:val="00A60833"/>
    <w:rsid w:val="00A6101E"/>
    <w:rsid w:val="00A61ADE"/>
    <w:rsid w:val="00A62296"/>
    <w:rsid w:val="00A63D42"/>
    <w:rsid w:val="00A65BFC"/>
    <w:rsid w:val="00A66506"/>
    <w:rsid w:val="00A66D87"/>
    <w:rsid w:val="00A67769"/>
    <w:rsid w:val="00A70812"/>
    <w:rsid w:val="00A719A6"/>
    <w:rsid w:val="00A71C68"/>
    <w:rsid w:val="00A7221C"/>
    <w:rsid w:val="00A740C4"/>
    <w:rsid w:val="00A74CBF"/>
    <w:rsid w:val="00A74DF5"/>
    <w:rsid w:val="00A750A2"/>
    <w:rsid w:val="00A753E4"/>
    <w:rsid w:val="00A7651B"/>
    <w:rsid w:val="00A82DDA"/>
    <w:rsid w:val="00A831FA"/>
    <w:rsid w:val="00A83374"/>
    <w:rsid w:val="00A84869"/>
    <w:rsid w:val="00A854C9"/>
    <w:rsid w:val="00A8650D"/>
    <w:rsid w:val="00A87CDC"/>
    <w:rsid w:val="00A91982"/>
    <w:rsid w:val="00A9328A"/>
    <w:rsid w:val="00A9428E"/>
    <w:rsid w:val="00A95719"/>
    <w:rsid w:val="00A96BF9"/>
    <w:rsid w:val="00A96DB9"/>
    <w:rsid w:val="00A96F13"/>
    <w:rsid w:val="00AA01EB"/>
    <w:rsid w:val="00AA2959"/>
    <w:rsid w:val="00AA2EB9"/>
    <w:rsid w:val="00AA449E"/>
    <w:rsid w:val="00AA50AD"/>
    <w:rsid w:val="00AA6320"/>
    <w:rsid w:val="00AB04AA"/>
    <w:rsid w:val="00AB0929"/>
    <w:rsid w:val="00AB44B5"/>
    <w:rsid w:val="00AB5FD3"/>
    <w:rsid w:val="00AB782A"/>
    <w:rsid w:val="00AB7E3A"/>
    <w:rsid w:val="00AC1CD3"/>
    <w:rsid w:val="00AC21EF"/>
    <w:rsid w:val="00AC299D"/>
    <w:rsid w:val="00AC35CE"/>
    <w:rsid w:val="00AD0A58"/>
    <w:rsid w:val="00AD0E00"/>
    <w:rsid w:val="00AD208A"/>
    <w:rsid w:val="00AD372B"/>
    <w:rsid w:val="00AD4502"/>
    <w:rsid w:val="00AD4B19"/>
    <w:rsid w:val="00AD5FC2"/>
    <w:rsid w:val="00AD6706"/>
    <w:rsid w:val="00AD6808"/>
    <w:rsid w:val="00AD7119"/>
    <w:rsid w:val="00AD7394"/>
    <w:rsid w:val="00AD782A"/>
    <w:rsid w:val="00AE0922"/>
    <w:rsid w:val="00AE1BAD"/>
    <w:rsid w:val="00AE2E1D"/>
    <w:rsid w:val="00AE3EDE"/>
    <w:rsid w:val="00AE4CA2"/>
    <w:rsid w:val="00AE4F80"/>
    <w:rsid w:val="00AE6C1D"/>
    <w:rsid w:val="00AE761F"/>
    <w:rsid w:val="00AE77ED"/>
    <w:rsid w:val="00AE7AAC"/>
    <w:rsid w:val="00AF1B06"/>
    <w:rsid w:val="00AF2685"/>
    <w:rsid w:val="00AF42A2"/>
    <w:rsid w:val="00AF4B11"/>
    <w:rsid w:val="00AF4CB8"/>
    <w:rsid w:val="00AF4E2C"/>
    <w:rsid w:val="00AF4F01"/>
    <w:rsid w:val="00AF5434"/>
    <w:rsid w:val="00AF6552"/>
    <w:rsid w:val="00AF7911"/>
    <w:rsid w:val="00B0036B"/>
    <w:rsid w:val="00B011B8"/>
    <w:rsid w:val="00B014DF"/>
    <w:rsid w:val="00B01E2C"/>
    <w:rsid w:val="00B02080"/>
    <w:rsid w:val="00B026C2"/>
    <w:rsid w:val="00B030D4"/>
    <w:rsid w:val="00B03D65"/>
    <w:rsid w:val="00B04FC6"/>
    <w:rsid w:val="00B101F6"/>
    <w:rsid w:val="00B103AD"/>
    <w:rsid w:val="00B11723"/>
    <w:rsid w:val="00B118FB"/>
    <w:rsid w:val="00B1199C"/>
    <w:rsid w:val="00B11E94"/>
    <w:rsid w:val="00B12FEE"/>
    <w:rsid w:val="00B158AE"/>
    <w:rsid w:val="00B20D11"/>
    <w:rsid w:val="00B22889"/>
    <w:rsid w:val="00B22FB5"/>
    <w:rsid w:val="00B2452A"/>
    <w:rsid w:val="00B24A35"/>
    <w:rsid w:val="00B32C3A"/>
    <w:rsid w:val="00B330B3"/>
    <w:rsid w:val="00B33B96"/>
    <w:rsid w:val="00B34F63"/>
    <w:rsid w:val="00B36722"/>
    <w:rsid w:val="00B40B9E"/>
    <w:rsid w:val="00B40FCF"/>
    <w:rsid w:val="00B41094"/>
    <w:rsid w:val="00B4216D"/>
    <w:rsid w:val="00B421E7"/>
    <w:rsid w:val="00B43453"/>
    <w:rsid w:val="00B43B8C"/>
    <w:rsid w:val="00B4435D"/>
    <w:rsid w:val="00B4745E"/>
    <w:rsid w:val="00B47D33"/>
    <w:rsid w:val="00B51F39"/>
    <w:rsid w:val="00B53223"/>
    <w:rsid w:val="00B5378F"/>
    <w:rsid w:val="00B53FED"/>
    <w:rsid w:val="00B56F95"/>
    <w:rsid w:val="00B5707A"/>
    <w:rsid w:val="00B572E1"/>
    <w:rsid w:val="00B574A6"/>
    <w:rsid w:val="00B577D3"/>
    <w:rsid w:val="00B60111"/>
    <w:rsid w:val="00B6071F"/>
    <w:rsid w:val="00B615CC"/>
    <w:rsid w:val="00B61AEA"/>
    <w:rsid w:val="00B61DF6"/>
    <w:rsid w:val="00B61F16"/>
    <w:rsid w:val="00B62B1A"/>
    <w:rsid w:val="00B640D4"/>
    <w:rsid w:val="00B64CCB"/>
    <w:rsid w:val="00B651DE"/>
    <w:rsid w:val="00B67046"/>
    <w:rsid w:val="00B71496"/>
    <w:rsid w:val="00B72527"/>
    <w:rsid w:val="00B72C0B"/>
    <w:rsid w:val="00B74653"/>
    <w:rsid w:val="00B74C01"/>
    <w:rsid w:val="00B76A90"/>
    <w:rsid w:val="00B76CC3"/>
    <w:rsid w:val="00B7772E"/>
    <w:rsid w:val="00B8261F"/>
    <w:rsid w:val="00B826AF"/>
    <w:rsid w:val="00B82CA3"/>
    <w:rsid w:val="00B83598"/>
    <w:rsid w:val="00B84507"/>
    <w:rsid w:val="00B84CA1"/>
    <w:rsid w:val="00B8574C"/>
    <w:rsid w:val="00B86CB0"/>
    <w:rsid w:val="00B871EE"/>
    <w:rsid w:val="00B87A7D"/>
    <w:rsid w:val="00B901CC"/>
    <w:rsid w:val="00B950EB"/>
    <w:rsid w:val="00B95307"/>
    <w:rsid w:val="00B967D6"/>
    <w:rsid w:val="00BA0176"/>
    <w:rsid w:val="00BA1729"/>
    <w:rsid w:val="00BA272E"/>
    <w:rsid w:val="00BA56E9"/>
    <w:rsid w:val="00BA658C"/>
    <w:rsid w:val="00BB1745"/>
    <w:rsid w:val="00BB362F"/>
    <w:rsid w:val="00BB452F"/>
    <w:rsid w:val="00BB46CD"/>
    <w:rsid w:val="00BB6DD0"/>
    <w:rsid w:val="00BC0182"/>
    <w:rsid w:val="00BC0184"/>
    <w:rsid w:val="00BC3957"/>
    <w:rsid w:val="00BC4269"/>
    <w:rsid w:val="00BC442E"/>
    <w:rsid w:val="00BC4742"/>
    <w:rsid w:val="00BC48D1"/>
    <w:rsid w:val="00BC6662"/>
    <w:rsid w:val="00BC69CB"/>
    <w:rsid w:val="00BC73B7"/>
    <w:rsid w:val="00BD0099"/>
    <w:rsid w:val="00BD2249"/>
    <w:rsid w:val="00BD4222"/>
    <w:rsid w:val="00BD42B7"/>
    <w:rsid w:val="00BD4DF8"/>
    <w:rsid w:val="00BD4F1E"/>
    <w:rsid w:val="00BD643A"/>
    <w:rsid w:val="00BD6A62"/>
    <w:rsid w:val="00BD76E2"/>
    <w:rsid w:val="00BE06C7"/>
    <w:rsid w:val="00BE075C"/>
    <w:rsid w:val="00BE111F"/>
    <w:rsid w:val="00BE2F3C"/>
    <w:rsid w:val="00BE3F39"/>
    <w:rsid w:val="00BE606E"/>
    <w:rsid w:val="00BE661F"/>
    <w:rsid w:val="00BE7390"/>
    <w:rsid w:val="00BF14EC"/>
    <w:rsid w:val="00BF223F"/>
    <w:rsid w:val="00BF347A"/>
    <w:rsid w:val="00BF56C5"/>
    <w:rsid w:val="00BF6509"/>
    <w:rsid w:val="00BF6AF5"/>
    <w:rsid w:val="00BF6F71"/>
    <w:rsid w:val="00BF77A7"/>
    <w:rsid w:val="00C000AB"/>
    <w:rsid w:val="00C00454"/>
    <w:rsid w:val="00C007C9"/>
    <w:rsid w:val="00C015F6"/>
    <w:rsid w:val="00C020BE"/>
    <w:rsid w:val="00C044DC"/>
    <w:rsid w:val="00C055F5"/>
    <w:rsid w:val="00C05A01"/>
    <w:rsid w:val="00C13730"/>
    <w:rsid w:val="00C13C5D"/>
    <w:rsid w:val="00C140F5"/>
    <w:rsid w:val="00C14236"/>
    <w:rsid w:val="00C14B66"/>
    <w:rsid w:val="00C16B42"/>
    <w:rsid w:val="00C20665"/>
    <w:rsid w:val="00C20848"/>
    <w:rsid w:val="00C20FAB"/>
    <w:rsid w:val="00C21AC5"/>
    <w:rsid w:val="00C22DBE"/>
    <w:rsid w:val="00C22F58"/>
    <w:rsid w:val="00C24761"/>
    <w:rsid w:val="00C30E37"/>
    <w:rsid w:val="00C31707"/>
    <w:rsid w:val="00C31E61"/>
    <w:rsid w:val="00C32CB3"/>
    <w:rsid w:val="00C33474"/>
    <w:rsid w:val="00C362AC"/>
    <w:rsid w:val="00C365A1"/>
    <w:rsid w:val="00C365A5"/>
    <w:rsid w:val="00C36699"/>
    <w:rsid w:val="00C36BEC"/>
    <w:rsid w:val="00C37A6D"/>
    <w:rsid w:val="00C37AA5"/>
    <w:rsid w:val="00C37B69"/>
    <w:rsid w:val="00C40918"/>
    <w:rsid w:val="00C40FD6"/>
    <w:rsid w:val="00C41947"/>
    <w:rsid w:val="00C41BFF"/>
    <w:rsid w:val="00C43314"/>
    <w:rsid w:val="00C43613"/>
    <w:rsid w:val="00C43A35"/>
    <w:rsid w:val="00C47DDC"/>
    <w:rsid w:val="00C52E40"/>
    <w:rsid w:val="00C533E7"/>
    <w:rsid w:val="00C56366"/>
    <w:rsid w:val="00C568BB"/>
    <w:rsid w:val="00C62C53"/>
    <w:rsid w:val="00C64648"/>
    <w:rsid w:val="00C64F74"/>
    <w:rsid w:val="00C653B7"/>
    <w:rsid w:val="00C70238"/>
    <w:rsid w:val="00C7271E"/>
    <w:rsid w:val="00C739FD"/>
    <w:rsid w:val="00C73B99"/>
    <w:rsid w:val="00C740A5"/>
    <w:rsid w:val="00C74C11"/>
    <w:rsid w:val="00C760F4"/>
    <w:rsid w:val="00C76EBA"/>
    <w:rsid w:val="00C80CA9"/>
    <w:rsid w:val="00C810BA"/>
    <w:rsid w:val="00C81D56"/>
    <w:rsid w:val="00C8389F"/>
    <w:rsid w:val="00C85595"/>
    <w:rsid w:val="00C85735"/>
    <w:rsid w:val="00C86B70"/>
    <w:rsid w:val="00C871E0"/>
    <w:rsid w:val="00C87528"/>
    <w:rsid w:val="00C90EA4"/>
    <w:rsid w:val="00C9140A"/>
    <w:rsid w:val="00C91639"/>
    <w:rsid w:val="00C92193"/>
    <w:rsid w:val="00C96AE2"/>
    <w:rsid w:val="00C97049"/>
    <w:rsid w:val="00C971F4"/>
    <w:rsid w:val="00C9793F"/>
    <w:rsid w:val="00C97E76"/>
    <w:rsid w:val="00CA1B81"/>
    <w:rsid w:val="00CA2A3F"/>
    <w:rsid w:val="00CA2F56"/>
    <w:rsid w:val="00CA3A77"/>
    <w:rsid w:val="00CB045D"/>
    <w:rsid w:val="00CB0D3F"/>
    <w:rsid w:val="00CB17FF"/>
    <w:rsid w:val="00CB2F1B"/>
    <w:rsid w:val="00CB397A"/>
    <w:rsid w:val="00CB41F9"/>
    <w:rsid w:val="00CB5917"/>
    <w:rsid w:val="00CB7983"/>
    <w:rsid w:val="00CB7D73"/>
    <w:rsid w:val="00CC044E"/>
    <w:rsid w:val="00CC0C0B"/>
    <w:rsid w:val="00CC0EA4"/>
    <w:rsid w:val="00CC25D6"/>
    <w:rsid w:val="00CC6780"/>
    <w:rsid w:val="00CC7A74"/>
    <w:rsid w:val="00CD1767"/>
    <w:rsid w:val="00CD6DAC"/>
    <w:rsid w:val="00CD6EC4"/>
    <w:rsid w:val="00CE3DED"/>
    <w:rsid w:val="00CE4F3E"/>
    <w:rsid w:val="00CE5814"/>
    <w:rsid w:val="00CE5F2F"/>
    <w:rsid w:val="00CE6924"/>
    <w:rsid w:val="00CF0337"/>
    <w:rsid w:val="00CF05A3"/>
    <w:rsid w:val="00CF0D4E"/>
    <w:rsid w:val="00CF11AB"/>
    <w:rsid w:val="00CF312F"/>
    <w:rsid w:val="00CF3E23"/>
    <w:rsid w:val="00CF489B"/>
    <w:rsid w:val="00CF5AC0"/>
    <w:rsid w:val="00CF6130"/>
    <w:rsid w:val="00CF6660"/>
    <w:rsid w:val="00CF758C"/>
    <w:rsid w:val="00CF7611"/>
    <w:rsid w:val="00CF7BF6"/>
    <w:rsid w:val="00D0015B"/>
    <w:rsid w:val="00D00C19"/>
    <w:rsid w:val="00D018D8"/>
    <w:rsid w:val="00D032E1"/>
    <w:rsid w:val="00D051A5"/>
    <w:rsid w:val="00D0672E"/>
    <w:rsid w:val="00D0774F"/>
    <w:rsid w:val="00D07920"/>
    <w:rsid w:val="00D10C53"/>
    <w:rsid w:val="00D123C2"/>
    <w:rsid w:val="00D1365E"/>
    <w:rsid w:val="00D171F2"/>
    <w:rsid w:val="00D179D3"/>
    <w:rsid w:val="00D17AEA"/>
    <w:rsid w:val="00D206DC"/>
    <w:rsid w:val="00D21DF9"/>
    <w:rsid w:val="00D25C41"/>
    <w:rsid w:val="00D2668C"/>
    <w:rsid w:val="00D276A2"/>
    <w:rsid w:val="00D30B7B"/>
    <w:rsid w:val="00D3370C"/>
    <w:rsid w:val="00D344C5"/>
    <w:rsid w:val="00D35DD3"/>
    <w:rsid w:val="00D371C1"/>
    <w:rsid w:val="00D411D3"/>
    <w:rsid w:val="00D41537"/>
    <w:rsid w:val="00D41A44"/>
    <w:rsid w:val="00D41DF2"/>
    <w:rsid w:val="00D45D6F"/>
    <w:rsid w:val="00D472AD"/>
    <w:rsid w:val="00D479E2"/>
    <w:rsid w:val="00D5005F"/>
    <w:rsid w:val="00D527CC"/>
    <w:rsid w:val="00D530D6"/>
    <w:rsid w:val="00D53A41"/>
    <w:rsid w:val="00D55338"/>
    <w:rsid w:val="00D55C43"/>
    <w:rsid w:val="00D56D9A"/>
    <w:rsid w:val="00D57AA8"/>
    <w:rsid w:val="00D60CD8"/>
    <w:rsid w:val="00D61D1C"/>
    <w:rsid w:val="00D63D0B"/>
    <w:rsid w:val="00D64E19"/>
    <w:rsid w:val="00D67A63"/>
    <w:rsid w:val="00D67E01"/>
    <w:rsid w:val="00D70926"/>
    <w:rsid w:val="00D722D5"/>
    <w:rsid w:val="00D72988"/>
    <w:rsid w:val="00D7307C"/>
    <w:rsid w:val="00D73383"/>
    <w:rsid w:val="00D739A5"/>
    <w:rsid w:val="00D7461A"/>
    <w:rsid w:val="00D772FD"/>
    <w:rsid w:val="00D8027D"/>
    <w:rsid w:val="00D80AC6"/>
    <w:rsid w:val="00D8284B"/>
    <w:rsid w:val="00D83D22"/>
    <w:rsid w:val="00D85FB4"/>
    <w:rsid w:val="00D86DF4"/>
    <w:rsid w:val="00D87C7A"/>
    <w:rsid w:val="00D912BE"/>
    <w:rsid w:val="00D92602"/>
    <w:rsid w:val="00D92BA2"/>
    <w:rsid w:val="00D92BA5"/>
    <w:rsid w:val="00D939BB"/>
    <w:rsid w:val="00D93CCD"/>
    <w:rsid w:val="00D94AFC"/>
    <w:rsid w:val="00D97683"/>
    <w:rsid w:val="00DA36AA"/>
    <w:rsid w:val="00DA3EB6"/>
    <w:rsid w:val="00DA44C5"/>
    <w:rsid w:val="00DA4ACA"/>
    <w:rsid w:val="00DA5B50"/>
    <w:rsid w:val="00DB120B"/>
    <w:rsid w:val="00DB2FA8"/>
    <w:rsid w:val="00DB3AF8"/>
    <w:rsid w:val="00DB40EC"/>
    <w:rsid w:val="00DB439B"/>
    <w:rsid w:val="00DB45AB"/>
    <w:rsid w:val="00DB4B0E"/>
    <w:rsid w:val="00DB4C14"/>
    <w:rsid w:val="00DB5AAD"/>
    <w:rsid w:val="00DB6696"/>
    <w:rsid w:val="00DC0431"/>
    <w:rsid w:val="00DC0F78"/>
    <w:rsid w:val="00DC298F"/>
    <w:rsid w:val="00DC3E95"/>
    <w:rsid w:val="00DC466F"/>
    <w:rsid w:val="00DC56FD"/>
    <w:rsid w:val="00DD0865"/>
    <w:rsid w:val="00DD1B77"/>
    <w:rsid w:val="00DD27FD"/>
    <w:rsid w:val="00DD34FD"/>
    <w:rsid w:val="00DD442D"/>
    <w:rsid w:val="00DE0D34"/>
    <w:rsid w:val="00DE288F"/>
    <w:rsid w:val="00DE2AEC"/>
    <w:rsid w:val="00DE4097"/>
    <w:rsid w:val="00DE4D5F"/>
    <w:rsid w:val="00DE67BA"/>
    <w:rsid w:val="00DE7540"/>
    <w:rsid w:val="00DF178D"/>
    <w:rsid w:val="00DF32D3"/>
    <w:rsid w:val="00DF53FE"/>
    <w:rsid w:val="00E00186"/>
    <w:rsid w:val="00E01670"/>
    <w:rsid w:val="00E017A2"/>
    <w:rsid w:val="00E01E5A"/>
    <w:rsid w:val="00E04B56"/>
    <w:rsid w:val="00E0684E"/>
    <w:rsid w:val="00E10D02"/>
    <w:rsid w:val="00E13D64"/>
    <w:rsid w:val="00E151E4"/>
    <w:rsid w:val="00E15B22"/>
    <w:rsid w:val="00E1627E"/>
    <w:rsid w:val="00E164CA"/>
    <w:rsid w:val="00E208A6"/>
    <w:rsid w:val="00E20D82"/>
    <w:rsid w:val="00E22012"/>
    <w:rsid w:val="00E2421B"/>
    <w:rsid w:val="00E24FFE"/>
    <w:rsid w:val="00E26103"/>
    <w:rsid w:val="00E27049"/>
    <w:rsid w:val="00E31AC7"/>
    <w:rsid w:val="00E31DB6"/>
    <w:rsid w:val="00E32E87"/>
    <w:rsid w:val="00E3565A"/>
    <w:rsid w:val="00E42336"/>
    <w:rsid w:val="00E447E4"/>
    <w:rsid w:val="00E45F6D"/>
    <w:rsid w:val="00E505D5"/>
    <w:rsid w:val="00E515D6"/>
    <w:rsid w:val="00E53353"/>
    <w:rsid w:val="00E5344E"/>
    <w:rsid w:val="00E54ACE"/>
    <w:rsid w:val="00E55268"/>
    <w:rsid w:val="00E55AF5"/>
    <w:rsid w:val="00E56B6C"/>
    <w:rsid w:val="00E63300"/>
    <w:rsid w:val="00E6383E"/>
    <w:rsid w:val="00E729D7"/>
    <w:rsid w:val="00E72BFB"/>
    <w:rsid w:val="00E7448F"/>
    <w:rsid w:val="00E753D0"/>
    <w:rsid w:val="00E76F83"/>
    <w:rsid w:val="00E776D3"/>
    <w:rsid w:val="00E80D97"/>
    <w:rsid w:val="00E80F74"/>
    <w:rsid w:val="00E825AB"/>
    <w:rsid w:val="00E84EBF"/>
    <w:rsid w:val="00E85BA9"/>
    <w:rsid w:val="00E90890"/>
    <w:rsid w:val="00E91C18"/>
    <w:rsid w:val="00E95228"/>
    <w:rsid w:val="00E95F48"/>
    <w:rsid w:val="00E96BA0"/>
    <w:rsid w:val="00E97227"/>
    <w:rsid w:val="00EA1049"/>
    <w:rsid w:val="00EA1E23"/>
    <w:rsid w:val="00EA20B2"/>
    <w:rsid w:val="00EA3105"/>
    <w:rsid w:val="00EA517F"/>
    <w:rsid w:val="00EA5647"/>
    <w:rsid w:val="00EA6282"/>
    <w:rsid w:val="00EA6C56"/>
    <w:rsid w:val="00EB045A"/>
    <w:rsid w:val="00EB13B1"/>
    <w:rsid w:val="00EB1A9F"/>
    <w:rsid w:val="00EB27CA"/>
    <w:rsid w:val="00EB3BED"/>
    <w:rsid w:val="00EB452A"/>
    <w:rsid w:val="00EB5727"/>
    <w:rsid w:val="00EB6584"/>
    <w:rsid w:val="00EC06F5"/>
    <w:rsid w:val="00EC20EB"/>
    <w:rsid w:val="00EC485D"/>
    <w:rsid w:val="00EC5BCF"/>
    <w:rsid w:val="00EC6A98"/>
    <w:rsid w:val="00EC7C83"/>
    <w:rsid w:val="00ED2AF4"/>
    <w:rsid w:val="00ED3B31"/>
    <w:rsid w:val="00ED5769"/>
    <w:rsid w:val="00ED719E"/>
    <w:rsid w:val="00ED7465"/>
    <w:rsid w:val="00ED7F85"/>
    <w:rsid w:val="00EE1271"/>
    <w:rsid w:val="00EE17E5"/>
    <w:rsid w:val="00EE184E"/>
    <w:rsid w:val="00EE1CC1"/>
    <w:rsid w:val="00EE2335"/>
    <w:rsid w:val="00EE39C0"/>
    <w:rsid w:val="00EE4142"/>
    <w:rsid w:val="00EE52CC"/>
    <w:rsid w:val="00EE6A3C"/>
    <w:rsid w:val="00EE6B67"/>
    <w:rsid w:val="00EF26F5"/>
    <w:rsid w:val="00EF4058"/>
    <w:rsid w:val="00EF570B"/>
    <w:rsid w:val="00EF5F6C"/>
    <w:rsid w:val="00EF67F4"/>
    <w:rsid w:val="00EF6EF6"/>
    <w:rsid w:val="00F00448"/>
    <w:rsid w:val="00F02649"/>
    <w:rsid w:val="00F036BA"/>
    <w:rsid w:val="00F03F09"/>
    <w:rsid w:val="00F07601"/>
    <w:rsid w:val="00F079C5"/>
    <w:rsid w:val="00F12CE4"/>
    <w:rsid w:val="00F12D1E"/>
    <w:rsid w:val="00F1369F"/>
    <w:rsid w:val="00F14403"/>
    <w:rsid w:val="00F20060"/>
    <w:rsid w:val="00F20481"/>
    <w:rsid w:val="00F213A8"/>
    <w:rsid w:val="00F21BE7"/>
    <w:rsid w:val="00F23A0C"/>
    <w:rsid w:val="00F24DB1"/>
    <w:rsid w:val="00F25B77"/>
    <w:rsid w:val="00F273EC"/>
    <w:rsid w:val="00F30B8E"/>
    <w:rsid w:val="00F30EC8"/>
    <w:rsid w:val="00F317EF"/>
    <w:rsid w:val="00F31D40"/>
    <w:rsid w:val="00F32DAE"/>
    <w:rsid w:val="00F33DC7"/>
    <w:rsid w:val="00F340B2"/>
    <w:rsid w:val="00F36390"/>
    <w:rsid w:val="00F36D43"/>
    <w:rsid w:val="00F37506"/>
    <w:rsid w:val="00F40353"/>
    <w:rsid w:val="00F41510"/>
    <w:rsid w:val="00F4238C"/>
    <w:rsid w:val="00F447B3"/>
    <w:rsid w:val="00F44E91"/>
    <w:rsid w:val="00F50341"/>
    <w:rsid w:val="00F5116F"/>
    <w:rsid w:val="00F511AB"/>
    <w:rsid w:val="00F52A0B"/>
    <w:rsid w:val="00F52C7D"/>
    <w:rsid w:val="00F551D8"/>
    <w:rsid w:val="00F5744A"/>
    <w:rsid w:val="00F6025E"/>
    <w:rsid w:val="00F6056C"/>
    <w:rsid w:val="00F61E9A"/>
    <w:rsid w:val="00F626E9"/>
    <w:rsid w:val="00F62735"/>
    <w:rsid w:val="00F62D9C"/>
    <w:rsid w:val="00F62FB2"/>
    <w:rsid w:val="00F66502"/>
    <w:rsid w:val="00F66D95"/>
    <w:rsid w:val="00F71387"/>
    <w:rsid w:val="00F7191C"/>
    <w:rsid w:val="00F7231A"/>
    <w:rsid w:val="00F72CE8"/>
    <w:rsid w:val="00F73969"/>
    <w:rsid w:val="00F739CC"/>
    <w:rsid w:val="00F75DDA"/>
    <w:rsid w:val="00F8323B"/>
    <w:rsid w:val="00F845C2"/>
    <w:rsid w:val="00F873C9"/>
    <w:rsid w:val="00F87DB7"/>
    <w:rsid w:val="00F90844"/>
    <w:rsid w:val="00F91EE6"/>
    <w:rsid w:val="00F92FFB"/>
    <w:rsid w:val="00F9529B"/>
    <w:rsid w:val="00F95C15"/>
    <w:rsid w:val="00F96D7E"/>
    <w:rsid w:val="00F96F74"/>
    <w:rsid w:val="00F97A16"/>
    <w:rsid w:val="00F97FDC"/>
    <w:rsid w:val="00FA0068"/>
    <w:rsid w:val="00FA0C6C"/>
    <w:rsid w:val="00FA2741"/>
    <w:rsid w:val="00FA28AB"/>
    <w:rsid w:val="00FA4EE4"/>
    <w:rsid w:val="00FA5197"/>
    <w:rsid w:val="00FA601A"/>
    <w:rsid w:val="00FA6DA0"/>
    <w:rsid w:val="00FA6F83"/>
    <w:rsid w:val="00FA7070"/>
    <w:rsid w:val="00FA7085"/>
    <w:rsid w:val="00FA73A8"/>
    <w:rsid w:val="00FA7A8D"/>
    <w:rsid w:val="00FA7FC1"/>
    <w:rsid w:val="00FB02B5"/>
    <w:rsid w:val="00FB1E15"/>
    <w:rsid w:val="00FB23E9"/>
    <w:rsid w:val="00FB41D6"/>
    <w:rsid w:val="00FB71EE"/>
    <w:rsid w:val="00FB7A14"/>
    <w:rsid w:val="00FB7A46"/>
    <w:rsid w:val="00FC0081"/>
    <w:rsid w:val="00FC202F"/>
    <w:rsid w:val="00FC2780"/>
    <w:rsid w:val="00FC4147"/>
    <w:rsid w:val="00FC478F"/>
    <w:rsid w:val="00FC55A4"/>
    <w:rsid w:val="00FC6D7F"/>
    <w:rsid w:val="00FC7623"/>
    <w:rsid w:val="00FD05A5"/>
    <w:rsid w:val="00FD365E"/>
    <w:rsid w:val="00FD59B7"/>
    <w:rsid w:val="00FE12C8"/>
    <w:rsid w:val="00FE27E2"/>
    <w:rsid w:val="00FE2819"/>
    <w:rsid w:val="00FE41F8"/>
    <w:rsid w:val="00FE61E5"/>
    <w:rsid w:val="00FE7A6F"/>
    <w:rsid w:val="00FF122A"/>
    <w:rsid w:val="00FF2CD5"/>
    <w:rsid w:val="00FF2D02"/>
    <w:rsid w:val="00FF75A1"/>
    <w:rsid w:val="00FF78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1F01EB"/>
  <w15:docId w15:val="{A912750D-63A5-4BC9-BBE2-F8F09010D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5D4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A35D40"/>
    <w:pPr>
      <w:keepNext/>
      <w:jc w:val="center"/>
      <w:outlineLvl w:val="1"/>
    </w:pPr>
    <w:rPr>
      <w:spacing w:val="-6"/>
      <w:sz w:val="28"/>
    </w:rPr>
  </w:style>
  <w:style w:type="paragraph" w:styleId="4">
    <w:name w:val="heading 4"/>
    <w:basedOn w:val="a"/>
    <w:next w:val="a"/>
    <w:link w:val="40"/>
    <w:uiPriority w:val="9"/>
    <w:qFormat/>
    <w:rsid w:val="00A35D40"/>
    <w:pPr>
      <w:keepNext/>
      <w:ind w:left="2880" w:firstLine="720"/>
      <w:outlineLvl w:val="3"/>
    </w:pPr>
    <w:rPr>
      <w:b/>
      <w:sz w:val="32"/>
      <w:lang w:val="be-BY"/>
    </w:rPr>
  </w:style>
  <w:style w:type="paragraph" w:styleId="5">
    <w:name w:val="heading 5"/>
    <w:basedOn w:val="a"/>
    <w:next w:val="a"/>
    <w:link w:val="50"/>
    <w:uiPriority w:val="9"/>
    <w:qFormat/>
    <w:rsid w:val="00A35D40"/>
    <w:pPr>
      <w:keepNext/>
      <w:tabs>
        <w:tab w:val="left" w:pos="4536"/>
      </w:tabs>
      <w:ind w:left="4536"/>
      <w:jc w:val="both"/>
      <w:outlineLvl w:val="4"/>
    </w:pPr>
    <w:rPr>
      <w:sz w:val="24"/>
      <w:lang w:val="be-BY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35D40"/>
    <w:rPr>
      <w:rFonts w:ascii="Times New Roman" w:eastAsia="Times New Roman" w:hAnsi="Times New Roman" w:cs="Times New Roman"/>
      <w:spacing w:val="-6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35D40"/>
    <w:rPr>
      <w:rFonts w:ascii="Times New Roman" w:eastAsia="Times New Roman" w:hAnsi="Times New Roman" w:cs="Times New Roman"/>
      <w:b/>
      <w:sz w:val="32"/>
      <w:szCs w:val="20"/>
      <w:lang w:val="be-BY" w:eastAsia="ru-RU"/>
    </w:rPr>
  </w:style>
  <w:style w:type="character" w:customStyle="1" w:styleId="50">
    <w:name w:val="Заголовок 5 Знак"/>
    <w:basedOn w:val="a0"/>
    <w:link w:val="5"/>
    <w:uiPriority w:val="9"/>
    <w:rsid w:val="00A35D40"/>
    <w:rPr>
      <w:rFonts w:ascii="Times New Roman" w:eastAsia="Times New Roman" w:hAnsi="Times New Roman" w:cs="Times New Roman"/>
      <w:sz w:val="24"/>
      <w:szCs w:val="20"/>
      <w:lang w:val="be-BY" w:eastAsia="ru-RU"/>
    </w:rPr>
  </w:style>
  <w:style w:type="paragraph" w:styleId="a3">
    <w:name w:val="Body Text Indent"/>
    <w:aliases w:val=" Знак,Знак"/>
    <w:basedOn w:val="a"/>
    <w:link w:val="a4"/>
    <w:rsid w:val="00A35D40"/>
    <w:pPr>
      <w:ind w:firstLine="567"/>
      <w:jc w:val="center"/>
    </w:pPr>
    <w:rPr>
      <w:b/>
      <w:sz w:val="28"/>
      <w:lang w:val="be-BY"/>
    </w:rPr>
  </w:style>
  <w:style w:type="character" w:customStyle="1" w:styleId="a4">
    <w:name w:val="Основной текст с отступом Знак"/>
    <w:aliases w:val=" Знак Знак,Знак Знак"/>
    <w:basedOn w:val="a0"/>
    <w:link w:val="a3"/>
    <w:rsid w:val="00A35D40"/>
    <w:rPr>
      <w:rFonts w:ascii="Times New Roman" w:eastAsia="Times New Roman" w:hAnsi="Times New Roman" w:cs="Times New Roman"/>
      <w:b/>
      <w:sz w:val="28"/>
      <w:szCs w:val="20"/>
      <w:lang w:val="be-BY" w:eastAsia="ru-RU"/>
    </w:rPr>
  </w:style>
  <w:style w:type="paragraph" w:styleId="a5">
    <w:name w:val="List Paragraph"/>
    <w:basedOn w:val="a"/>
    <w:uiPriority w:val="34"/>
    <w:qFormat/>
    <w:rsid w:val="00A35D40"/>
    <w:pPr>
      <w:ind w:left="720"/>
      <w:contextualSpacing/>
    </w:pPr>
    <w:rPr>
      <w:sz w:val="24"/>
      <w:szCs w:val="24"/>
    </w:rPr>
  </w:style>
  <w:style w:type="character" w:customStyle="1" w:styleId="apple-converted-space">
    <w:name w:val="apple-converted-space"/>
    <w:rsid w:val="0057264F"/>
  </w:style>
  <w:style w:type="character" w:customStyle="1" w:styleId="FontStyle44">
    <w:name w:val="Font Style44"/>
    <w:rsid w:val="002D3160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rsid w:val="002D3160"/>
    <w:rPr>
      <w:rFonts w:ascii="Times New Roman" w:hAnsi="Times New Roman" w:cs="Times New Roman"/>
      <w:b/>
      <w:bCs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AB04A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B04A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20">
    <w:name w:val="Font Style20"/>
    <w:rsid w:val="009332BD"/>
    <w:rPr>
      <w:rFonts w:ascii="Times New Roman" w:hAnsi="Times New Roman" w:cs="Times New Roman"/>
      <w:sz w:val="20"/>
      <w:szCs w:val="20"/>
    </w:rPr>
  </w:style>
  <w:style w:type="paragraph" w:customStyle="1" w:styleId="Style1">
    <w:name w:val="Style1"/>
    <w:basedOn w:val="a"/>
    <w:rsid w:val="0051592D"/>
    <w:pPr>
      <w:widowControl w:val="0"/>
      <w:autoSpaceDE w:val="0"/>
      <w:autoSpaceDN w:val="0"/>
      <w:adjustRightInd w:val="0"/>
      <w:spacing w:line="322" w:lineRule="exact"/>
      <w:jc w:val="center"/>
    </w:pPr>
    <w:rPr>
      <w:rFonts w:ascii="Arial" w:hAnsi="Arial"/>
      <w:sz w:val="24"/>
      <w:szCs w:val="24"/>
    </w:rPr>
  </w:style>
  <w:style w:type="character" w:customStyle="1" w:styleId="FontStyle56">
    <w:name w:val="Font Style56"/>
    <w:rsid w:val="003652DD"/>
    <w:rPr>
      <w:rFonts w:ascii="Times New Roman" w:hAnsi="Times New Roman" w:cs="Times New Roman"/>
      <w:b/>
      <w:bCs/>
      <w:i/>
      <w:iCs/>
      <w:sz w:val="20"/>
      <w:szCs w:val="20"/>
    </w:rPr>
  </w:style>
  <w:style w:type="paragraph" w:customStyle="1" w:styleId="Style23">
    <w:name w:val="Style23"/>
    <w:basedOn w:val="a"/>
    <w:rsid w:val="003652DD"/>
    <w:pPr>
      <w:widowControl w:val="0"/>
      <w:autoSpaceDE w:val="0"/>
      <w:autoSpaceDN w:val="0"/>
      <w:adjustRightInd w:val="0"/>
      <w:spacing w:line="245" w:lineRule="exact"/>
      <w:ind w:hanging="427"/>
    </w:pPr>
    <w:rPr>
      <w:rFonts w:ascii="Arial" w:hAnsi="Arial"/>
      <w:sz w:val="24"/>
      <w:szCs w:val="24"/>
    </w:rPr>
  </w:style>
  <w:style w:type="character" w:customStyle="1" w:styleId="FontStyle45">
    <w:name w:val="Font Style45"/>
    <w:rsid w:val="003652DD"/>
    <w:rPr>
      <w:rFonts w:ascii="Times New Roman" w:hAnsi="Times New Roman" w:cs="Times New Roman"/>
      <w:sz w:val="20"/>
      <w:szCs w:val="20"/>
    </w:rPr>
  </w:style>
  <w:style w:type="character" w:styleId="a8">
    <w:name w:val="Strong"/>
    <w:basedOn w:val="a0"/>
    <w:uiPriority w:val="22"/>
    <w:qFormat/>
    <w:rsid w:val="00F7231A"/>
    <w:rPr>
      <w:b/>
      <w:bCs/>
    </w:rPr>
  </w:style>
  <w:style w:type="character" w:customStyle="1" w:styleId="FontStyle58">
    <w:name w:val="Font Style58"/>
    <w:rsid w:val="00A55041"/>
    <w:rPr>
      <w:rFonts w:ascii="Candara" w:hAnsi="Candara" w:cs="Candara"/>
      <w:sz w:val="20"/>
      <w:szCs w:val="20"/>
    </w:rPr>
  </w:style>
  <w:style w:type="paragraph" w:customStyle="1" w:styleId="Default">
    <w:name w:val="Default"/>
    <w:rsid w:val="00150E6C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9">
    <w:name w:val="No Spacing"/>
    <w:link w:val="aa"/>
    <w:uiPriority w:val="1"/>
    <w:qFormat/>
    <w:rsid w:val="00BC73B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Emphasis"/>
    <w:basedOn w:val="a0"/>
    <w:uiPriority w:val="20"/>
    <w:qFormat/>
    <w:rsid w:val="007E10B9"/>
    <w:rPr>
      <w:i/>
      <w:iCs/>
    </w:rPr>
  </w:style>
  <w:style w:type="character" w:customStyle="1" w:styleId="ac">
    <w:name w:val="Заголовок Знак"/>
    <w:link w:val="ad"/>
    <w:rsid w:val="007B7450"/>
    <w:rPr>
      <w:sz w:val="32"/>
    </w:rPr>
  </w:style>
  <w:style w:type="paragraph" w:styleId="ad">
    <w:name w:val="Title"/>
    <w:basedOn w:val="a"/>
    <w:link w:val="ac"/>
    <w:qFormat/>
    <w:rsid w:val="007B7450"/>
    <w:pPr>
      <w:jc w:val="center"/>
    </w:pPr>
    <w:rPr>
      <w:rFonts w:asciiTheme="minorHAnsi" w:eastAsiaTheme="minorHAnsi" w:hAnsiTheme="minorHAnsi" w:cstheme="minorBidi"/>
      <w:sz w:val="32"/>
      <w:szCs w:val="22"/>
      <w:lang w:eastAsia="en-US"/>
    </w:rPr>
  </w:style>
  <w:style w:type="character" w:customStyle="1" w:styleId="1">
    <w:name w:val="Название Знак1"/>
    <w:basedOn w:val="a0"/>
    <w:uiPriority w:val="10"/>
    <w:rsid w:val="007B745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ae">
    <w:name w:val="Body Text"/>
    <w:basedOn w:val="a"/>
    <w:link w:val="af"/>
    <w:rsid w:val="00B76CC3"/>
    <w:pPr>
      <w:spacing w:after="120"/>
    </w:pPr>
    <w:rPr>
      <w:sz w:val="24"/>
      <w:szCs w:val="24"/>
      <w:lang w:val="x-none"/>
    </w:rPr>
  </w:style>
  <w:style w:type="character" w:customStyle="1" w:styleId="af">
    <w:name w:val="Основной текст Знак"/>
    <w:basedOn w:val="a0"/>
    <w:link w:val="ae"/>
    <w:rsid w:val="00B76CC3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customStyle="1" w:styleId="aa">
    <w:name w:val="Без интервала Знак"/>
    <w:link w:val="a9"/>
    <w:uiPriority w:val="1"/>
    <w:locked/>
    <w:rsid w:val="002D651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SubtitleChar">
    <w:name w:val="Subtitle Char"/>
    <w:uiPriority w:val="11"/>
    <w:rsid w:val="00A622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63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9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93939E-3973-4EB6-A1E4-BF39FAC142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591</Words>
  <Characters>3370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dekanat</dc:creator>
  <cp:lastModifiedBy>User</cp:lastModifiedBy>
  <cp:revision>8</cp:revision>
  <cp:lastPrinted>2026-09-22T12:21:00Z</cp:lastPrinted>
  <dcterms:created xsi:type="dcterms:W3CDTF">2026-09-24T09:05:00Z</dcterms:created>
  <dcterms:modified xsi:type="dcterms:W3CDTF">2026-09-25T08:13:00Z</dcterms:modified>
</cp:coreProperties>
</file>